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58FFE" w14:textId="77777777" w:rsidR="00BD679F" w:rsidRPr="003E5219" w:rsidRDefault="00BD679F" w:rsidP="000F4114">
      <w:pPr>
        <w:tabs>
          <w:tab w:val="left" w:pos="8460"/>
        </w:tabs>
        <w:adjustRightInd w:val="0"/>
        <w:snapToGrid w:val="0"/>
        <w:spacing w:line="240" w:lineRule="atLeast"/>
        <w:jc w:val="center"/>
        <w:textAlignment w:val="baseline"/>
        <w:rPr>
          <w:rFonts w:ascii="Times New Roman" w:eastAsia="標楷體" w:hAnsi="Times New Roman" w:cs="Times New Roman"/>
          <w:spacing w:val="40"/>
          <w:kern w:val="0"/>
          <w:sz w:val="26"/>
          <w:szCs w:val="26"/>
        </w:rPr>
      </w:pPr>
      <w:r w:rsidRPr="003E5219">
        <w:rPr>
          <w:rFonts w:ascii="Times New Roman" w:eastAsia="標楷體" w:hAnsi="Times New Roman" w:cs="Times New Roman"/>
          <w:spacing w:val="40"/>
          <w:kern w:val="0"/>
          <w:sz w:val="28"/>
          <w:szCs w:val="28"/>
        </w:rPr>
        <w:t>Chung Hua University</w:t>
      </w:r>
      <w:r w:rsidRPr="003E5219">
        <w:rPr>
          <w:rFonts w:ascii="Times New Roman" w:eastAsia="標楷體" w:hAnsi="Times New Roman" w:cs="Times New Roman"/>
          <w:spacing w:val="40"/>
          <w:kern w:val="0"/>
          <w:sz w:val="26"/>
          <w:szCs w:val="26"/>
        </w:rPr>
        <w:t xml:space="preserve"> Academic Calendar</w:t>
      </w:r>
    </w:p>
    <w:p w14:paraId="351DE858" w14:textId="232650F1" w:rsidR="00BD679F" w:rsidRPr="000F4114" w:rsidRDefault="00BE1EB1" w:rsidP="00201C87">
      <w:pPr>
        <w:tabs>
          <w:tab w:val="left" w:pos="8460"/>
        </w:tabs>
        <w:adjustRightInd w:val="0"/>
        <w:spacing w:line="0" w:lineRule="atLeast"/>
        <w:ind w:right="1040"/>
        <w:jc w:val="center"/>
        <w:textAlignment w:val="baseline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3E5219">
        <w:rPr>
          <w:rFonts w:ascii="Times New Roman" w:eastAsia="標楷體" w:hAnsi="Times New Roman" w:cs="Times New Roman"/>
          <w:kern w:val="0"/>
          <w:sz w:val="26"/>
          <w:szCs w:val="26"/>
        </w:rPr>
        <w:t>Fall 2025</w:t>
      </w:r>
    </w:p>
    <w:p w14:paraId="57675075" w14:textId="66EC7E50" w:rsidR="00BD679F" w:rsidRPr="000F4114" w:rsidRDefault="00BD679F" w:rsidP="00BD679F">
      <w:pPr>
        <w:tabs>
          <w:tab w:val="left" w:pos="8460"/>
        </w:tabs>
        <w:adjustRightInd w:val="0"/>
        <w:spacing w:line="0" w:lineRule="atLeast"/>
        <w:ind w:right="-24"/>
        <w:jc w:val="right"/>
        <w:textAlignment w:val="baseline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0F4114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                        </w:t>
      </w:r>
      <w:r w:rsidRPr="000F4114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                Approved by CHU Adminis</w:t>
      </w:r>
      <w:r w:rsidR="00F14FBB">
        <w:rPr>
          <w:rFonts w:ascii="Times New Roman" w:eastAsia="標楷體" w:hAnsi="Times New Roman" w:cs="Times New Roman"/>
          <w:kern w:val="0"/>
          <w:sz w:val="16"/>
          <w:szCs w:val="16"/>
        </w:rPr>
        <w:t>trative Meeting on Mar. 5</w:t>
      </w:r>
      <w:r w:rsidR="00F14FBB" w:rsidRPr="00AA3215">
        <w:rPr>
          <w:rFonts w:ascii="Times New Roman" w:eastAsia="標楷體" w:hAnsi="Times New Roman" w:cs="Times New Roman"/>
          <w:kern w:val="0"/>
          <w:sz w:val="16"/>
          <w:szCs w:val="16"/>
          <w:vertAlign w:val="superscript"/>
        </w:rPr>
        <w:t>th</w:t>
      </w:r>
      <w:r w:rsidR="00F14FBB">
        <w:rPr>
          <w:rFonts w:ascii="Times New Roman" w:eastAsia="標楷體" w:hAnsi="Times New Roman" w:cs="Times New Roman"/>
          <w:kern w:val="0"/>
          <w:sz w:val="16"/>
          <w:szCs w:val="16"/>
        </w:rPr>
        <w:t>, 2025</w:t>
      </w:r>
    </w:p>
    <w:p w14:paraId="31868633" w14:textId="6F8049A9" w:rsidR="00BD679F" w:rsidRDefault="00BD679F" w:rsidP="00BD679F">
      <w:pPr>
        <w:tabs>
          <w:tab w:val="left" w:pos="8460"/>
        </w:tabs>
        <w:adjustRightInd w:val="0"/>
        <w:spacing w:line="0" w:lineRule="atLeast"/>
        <w:ind w:right="-24"/>
        <w:jc w:val="right"/>
        <w:textAlignment w:val="baseline"/>
        <w:rPr>
          <w:rFonts w:ascii="Times New Roman" w:eastAsia="標楷體" w:hAnsi="Times New Roman" w:cs="Times New Roman"/>
          <w:sz w:val="16"/>
          <w:szCs w:val="16"/>
        </w:rPr>
      </w:pPr>
      <w:r w:rsidRPr="000F4114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</w:t>
      </w:r>
      <w:r w:rsidR="00735FE8" w:rsidRPr="001C01E8">
        <w:rPr>
          <w:rFonts w:ascii="Times New Roman" w:eastAsia="標楷體" w:hAnsi="Times New Roman" w:cs="Times New Roman"/>
          <w:sz w:val="16"/>
          <w:szCs w:val="16"/>
        </w:rPr>
        <w:t xml:space="preserve">Approved by MOE w/ Doc.# </w:t>
      </w:r>
      <w:r w:rsidR="00735FE8">
        <w:rPr>
          <w:rFonts w:ascii="Times New Roman" w:eastAsia="標楷體" w:hAnsi="Times New Roman" w:cs="Times New Roman" w:hint="eastAsia"/>
          <w:sz w:val="16"/>
          <w:szCs w:val="16"/>
        </w:rPr>
        <w:t>1140031595</w:t>
      </w:r>
      <w:r w:rsidR="00735FE8" w:rsidRPr="001C01E8">
        <w:rPr>
          <w:rFonts w:ascii="Times New Roman" w:eastAsia="標楷體" w:hAnsi="Times New Roman" w:cs="Times New Roman"/>
          <w:sz w:val="16"/>
          <w:szCs w:val="16"/>
        </w:rPr>
        <w:t xml:space="preserve"> on</w:t>
      </w:r>
      <w:r w:rsidR="00735FE8">
        <w:rPr>
          <w:rFonts w:ascii="Times New Roman" w:eastAsia="標楷體" w:hAnsi="Times New Roman" w:cs="Times New Roman"/>
          <w:sz w:val="16"/>
          <w:szCs w:val="16"/>
        </w:rPr>
        <w:t xml:space="preserve"> </w:t>
      </w:r>
      <w:r w:rsidR="00735FE8">
        <w:rPr>
          <w:rFonts w:ascii="Times New Roman" w:eastAsia="標楷體" w:hAnsi="Times New Roman" w:cs="Times New Roman" w:hint="eastAsia"/>
          <w:sz w:val="16"/>
          <w:szCs w:val="16"/>
        </w:rPr>
        <w:t>Ma</w:t>
      </w:r>
      <w:r w:rsidR="00735FE8" w:rsidRPr="001C01E8">
        <w:rPr>
          <w:rFonts w:ascii="Times New Roman" w:eastAsia="標楷體" w:hAnsi="Times New Roman" w:cs="Times New Roman"/>
          <w:sz w:val="16"/>
          <w:szCs w:val="16"/>
        </w:rPr>
        <w:t>r</w:t>
      </w:r>
      <w:r w:rsidR="00735FE8">
        <w:rPr>
          <w:rFonts w:ascii="Times New Roman" w:eastAsia="標楷體" w:hAnsi="Times New Roman" w:cs="Times New Roman"/>
          <w:sz w:val="16"/>
          <w:szCs w:val="16"/>
        </w:rPr>
        <w:t>.</w:t>
      </w:r>
      <w:r w:rsidR="00735FE8" w:rsidRPr="001C01E8">
        <w:rPr>
          <w:rFonts w:ascii="Times New Roman" w:eastAsia="標楷體" w:hAnsi="Times New Roman" w:cs="Times New Roman"/>
          <w:sz w:val="16"/>
          <w:szCs w:val="16"/>
        </w:rPr>
        <w:t xml:space="preserve"> </w:t>
      </w:r>
      <w:r w:rsidR="00735FE8">
        <w:rPr>
          <w:rFonts w:ascii="Times New Roman" w:eastAsia="標楷體" w:hAnsi="Times New Roman" w:cs="Times New Roman"/>
          <w:sz w:val="16"/>
          <w:szCs w:val="16"/>
        </w:rPr>
        <w:t>20</w:t>
      </w:r>
      <w:r w:rsidR="00735FE8" w:rsidRPr="001C01E8">
        <w:rPr>
          <w:rFonts w:ascii="Times New Roman" w:eastAsia="標楷體" w:hAnsi="Times New Roman" w:cs="Times New Roman"/>
          <w:sz w:val="16"/>
          <w:szCs w:val="16"/>
          <w:vertAlign w:val="superscript"/>
        </w:rPr>
        <w:t>nd</w:t>
      </w:r>
      <w:r w:rsidR="00735FE8" w:rsidRPr="001C01E8">
        <w:rPr>
          <w:rFonts w:ascii="Times New Roman" w:eastAsia="標楷體" w:hAnsi="Times New Roman" w:cs="Times New Roman"/>
          <w:sz w:val="16"/>
          <w:szCs w:val="16"/>
        </w:rPr>
        <w:t>, 202</w:t>
      </w:r>
      <w:r w:rsidR="00735FE8">
        <w:rPr>
          <w:rFonts w:ascii="Times New Roman" w:eastAsia="標楷體" w:hAnsi="Times New Roman" w:cs="Times New Roman"/>
          <w:sz w:val="16"/>
          <w:szCs w:val="16"/>
        </w:rPr>
        <w:t>5</w:t>
      </w:r>
    </w:p>
    <w:p w14:paraId="2796BADA" w14:textId="654E65E1" w:rsidR="002160EC" w:rsidRPr="000F4114" w:rsidRDefault="002160EC" w:rsidP="002160EC">
      <w:pPr>
        <w:adjustRightInd w:val="0"/>
        <w:spacing w:line="0" w:lineRule="atLeast"/>
        <w:ind w:right="-24"/>
        <w:jc w:val="right"/>
        <w:textAlignment w:val="baseline"/>
        <w:rPr>
          <w:rFonts w:ascii="Times New Roman" w:eastAsia="標楷體" w:hAnsi="Times New Roman" w:cs="Times New Roman"/>
          <w:kern w:val="0"/>
          <w:sz w:val="16"/>
          <w:szCs w:val="16"/>
        </w:rPr>
      </w:pPr>
      <w:r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                                          </w:t>
      </w:r>
      <w:r w:rsidRPr="00201C87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 xml:space="preserve">Amended and approved by </w:t>
      </w:r>
      <w:r w:rsidRPr="00201C87">
        <w:rPr>
          <w:rFonts w:ascii="Times New Roman" w:eastAsia="標楷體" w:hAnsi="Times New Roman" w:cs="Times New Roman" w:hint="eastAsia"/>
          <w:kern w:val="0"/>
          <w:sz w:val="16"/>
          <w:szCs w:val="16"/>
          <w:highlight w:val="yellow"/>
        </w:rPr>
        <w:t xml:space="preserve">CHU </w:t>
      </w:r>
      <w:r w:rsidRPr="00201C87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>Administrative Meeting 113-10 on June 4</w:t>
      </w:r>
      <w:r w:rsidRPr="00201C87">
        <w:rPr>
          <w:rFonts w:ascii="Times New Roman" w:eastAsia="標楷體" w:hAnsi="Times New Roman" w:cs="Times New Roman" w:hint="eastAsia"/>
          <w:kern w:val="0"/>
          <w:sz w:val="16"/>
          <w:szCs w:val="16"/>
          <w:highlight w:val="yellow"/>
          <w:vertAlign w:val="superscript"/>
        </w:rPr>
        <w:t>t</w:t>
      </w:r>
      <w:r w:rsidRPr="00201C87">
        <w:rPr>
          <w:rFonts w:ascii="Times New Roman" w:eastAsia="標楷體" w:hAnsi="Times New Roman" w:cs="Times New Roman"/>
          <w:kern w:val="0"/>
          <w:sz w:val="16"/>
          <w:szCs w:val="16"/>
          <w:highlight w:val="yellow"/>
          <w:vertAlign w:val="superscript"/>
        </w:rPr>
        <w:t>h</w:t>
      </w:r>
      <w:r w:rsidRPr="00201C87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 xml:space="preserve">, </w:t>
      </w:r>
      <w:r w:rsidRPr="00201C87">
        <w:rPr>
          <w:rFonts w:ascii="Times New Roman" w:eastAsia="標楷體" w:hAnsi="Times New Roman" w:cs="Times New Roman" w:hint="eastAsia"/>
          <w:kern w:val="0"/>
          <w:sz w:val="16"/>
          <w:szCs w:val="16"/>
          <w:highlight w:val="yellow"/>
        </w:rPr>
        <w:t>2</w:t>
      </w:r>
      <w:r w:rsidRPr="00201C87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>025 (First Amendment)</w:t>
      </w:r>
    </w:p>
    <w:p w14:paraId="10D7295F" w14:textId="7586457B" w:rsidR="00BD679F" w:rsidRPr="00BD679F" w:rsidRDefault="002160EC" w:rsidP="002160EC">
      <w:pPr>
        <w:tabs>
          <w:tab w:val="left" w:pos="8460"/>
        </w:tabs>
        <w:adjustRightInd w:val="0"/>
        <w:spacing w:line="0" w:lineRule="atLeast"/>
        <w:ind w:right="-24"/>
        <w:textAlignment w:val="baseline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201C87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>Amendments are highlighted in yellow; please refer t</w:t>
      </w:r>
      <w:r w:rsidR="00AE4958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>o the announcement on page 3</w:t>
      </w:r>
      <w:r w:rsidRPr="00201C87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 xml:space="preserve"> for explanations</w:t>
      </w:r>
      <w:r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</w:t>
      </w:r>
      <w:r w:rsidR="00F14FBB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 </w:t>
      </w:r>
      <w:r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        </w:t>
      </w:r>
      <w:proofErr w:type="gramStart"/>
      <w:r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  </w:t>
      </w:r>
      <w:r w:rsidR="00BD679F" w:rsidRPr="000F4114">
        <w:rPr>
          <w:rFonts w:ascii="Times New Roman" w:eastAsia="標楷體" w:hAnsi="Times New Roman" w:cs="Times New Roman"/>
          <w:kern w:val="0"/>
          <w:sz w:val="16"/>
          <w:szCs w:val="16"/>
        </w:rPr>
        <w:t>(</w:t>
      </w:r>
      <w:proofErr w:type="gramEnd"/>
      <w:r w:rsidR="00BD679F" w:rsidRPr="000F4114">
        <w:rPr>
          <w:rFonts w:ascii="Times New Roman" w:eastAsia="標楷體" w:hAnsi="Times New Roman" w:cs="Times New Roman"/>
          <w:kern w:val="0"/>
          <w:sz w:val="16"/>
          <w:szCs w:val="16"/>
        </w:rPr>
        <w:t>International faculty and students’ version)</w:t>
      </w:r>
    </w:p>
    <w:tbl>
      <w:tblPr>
        <w:tblW w:w="108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31"/>
        <w:gridCol w:w="2554"/>
        <w:gridCol w:w="564"/>
        <w:gridCol w:w="425"/>
        <w:gridCol w:w="360"/>
        <w:gridCol w:w="6005"/>
      </w:tblGrid>
      <w:tr w:rsidR="00BD679F" w:rsidRPr="00BD679F" w14:paraId="32517BF7" w14:textId="77777777" w:rsidTr="00990E05">
        <w:trPr>
          <w:cantSplit/>
          <w:jc w:val="center"/>
        </w:trPr>
        <w:tc>
          <w:tcPr>
            <w:tcW w:w="454" w:type="dxa"/>
            <w:vMerge w:val="restart"/>
          </w:tcPr>
          <w:p w14:paraId="295AE8FF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position w:val="-4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position w:val="-40"/>
                <w:sz w:val="16"/>
                <w:szCs w:val="16"/>
              </w:rPr>
              <w:t>Y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position w:val="-40"/>
                <w:sz w:val="16"/>
                <w:szCs w:val="16"/>
              </w:rPr>
              <w:t>ear</w:t>
            </w:r>
          </w:p>
        </w:tc>
        <w:tc>
          <w:tcPr>
            <w:tcW w:w="531" w:type="dxa"/>
            <w:vMerge w:val="restart"/>
            <w:vAlign w:val="center"/>
          </w:tcPr>
          <w:p w14:paraId="1FA93D0E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S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chool</w:t>
            </w:r>
          </w:p>
          <w:p w14:paraId="3A980153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week</w:t>
            </w:r>
          </w:p>
        </w:tc>
        <w:tc>
          <w:tcPr>
            <w:tcW w:w="2554" w:type="dxa"/>
            <w:vAlign w:val="center"/>
          </w:tcPr>
          <w:p w14:paraId="7477B2AD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spacing w:val="30"/>
                <w:kern w:val="0"/>
                <w:sz w:val="22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2"/>
                <w:szCs w:val="20"/>
              </w:rPr>
              <w:t xml:space="preserve">   Month</w:t>
            </w:r>
          </w:p>
        </w:tc>
        <w:tc>
          <w:tcPr>
            <w:tcW w:w="564" w:type="dxa"/>
            <w:tcBorders>
              <w:right w:val="nil"/>
            </w:tcBorders>
          </w:tcPr>
          <w:p w14:paraId="2F0E9BC6" w14:textId="77777777" w:rsidR="00BD679F" w:rsidRPr="00BD679F" w:rsidRDefault="00BD679F" w:rsidP="00BD679F">
            <w:pPr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>D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>ate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  <w:vAlign w:val="center"/>
          </w:tcPr>
          <w:p w14:paraId="5E7AB765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24DA8DF0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6005" w:type="dxa"/>
            <w:vMerge w:val="restart"/>
            <w:vAlign w:val="center"/>
          </w:tcPr>
          <w:p w14:paraId="6F83E768" w14:textId="77777777" w:rsidR="00BD679F" w:rsidRPr="00BD679F" w:rsidRDefault="00BD679F" w:rsidP="00BD679F">
            <w:pPr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position w:val="-40"/>
                <w:szCs w:val="24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E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VENTS</w:t>
            </w:r>
          </w:p>
        </w:tc>
      </w:tr>
      <w:tr w:rsidR="00BD679F" w:rsidRPr="00BD679F" w14:paraId="65F1B07A" w14:textId="77777777" w:rsidTr="00990E05">
        <w:trPr>
          <w:cantSplit/>
          <w:trHeight w:val="141"/>
          <w:jc w:val="center"/>
        </w:trPr>
        <w:tc>
          <w:tcPr>
            <w:tcW w:w="454" w:type="dxa"/>
            <w:vMerge/>
            <w:tcBorders>
              <w:bottom w:val="nil"/>
            </w:tcBorders>
          </w:tcPr>
          <w:p w14:paraId="7B0D7DE1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Merge/>
            <w:vAlign w:val="center"/>
          </w:tcPr>
          <w:p w14:paraId="4FA3280F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4144A316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snapToGrid w:val="0"/>
                <w:spacing w:val="30"/>
                <w:kern w:val="0"/>
                <w:sz w:val="22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S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M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T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W 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R  F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564" w:type="dxa"/>
          </w:tcPr>
          <w:p w14:paraId="01316274" w14:textId="77777777" w:rsidR="00BD679F" w:rsidRPr="00BD679F" w:rsidRDefault="00BD679F" w:rsidP="00BD679F">
            <w:pPr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onth</w:t>
            </w:r>
          </w:p>
        </w:tc>
        <w:tc>
          <w:tcPr>
            <w:tcW w:w="425" w:type="dxa"/>
            <w:vAlign w:val="center"/>
          </w:tcPr>
          <w:p w14:paraId="5E9ABF5A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D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ate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14:paraId="71ABB6E9" w14:textId="77777777" w:rsidR="00BD679F" w:rsidRPr="00BD679F" w:rsidRDefault="00BD679F" w:rsidP="00BD679F">
            <w:pPr>
              <w:spacing w:line="22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D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ay</w:t>
            </w:r>
          </w:p>
        </w:tc>
        <w:tc>
          <w:tcPr>
            <w:tcW w:w="6005" w:type="dxa"/>
            <w:vMerge/>
            <w:vAlign w:val="center"/>
          </w:tcPr>
          <w:p w14:paraId="6394FE6E" w14:textId="77777777" w:rsidR="00BD679F" w:rsidRPr="00BD679F" w:rsidRDefault="00BD679F" w:rsidP="00BD679F">
            <w:pPr>
              <w:spacing w:line="2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</w:tr>
      <w:tr w:rsidR="00BD679F" w:rsidRPr="00BD679F" w14:paraId="58E71DD8" w14:textId="77777777" w:rsidTr="00990E05">
        <w:trPr>
          <w:cantSplit/>
          <w:trHeight w:val="1474"/>
          <w:jc w:val="center"/>
        </w:trPr>
        <w:tc>
          <w:tcPr>
            <w:tcW w:w="454" w:type="dxa"/>
            <w:vMerge w:val="restart"/>
            <w:tcBorders>
              <w:bottom w:val="nil"/>
            </w:tcBorders>
            <w:vAlign w:val="center"/>
          </w:tcPr>
          <w:p w14:paraId="040C3574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636B63A7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29DAE692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4DCC2DE7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2D09DFF8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6EE1F9E5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6E3CA6FF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27DF788D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43209310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53B69E7C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1FEAD470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0EE49AEA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7317CEC2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7363DAD0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58CE64F5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0103ED8A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0EBC7524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6EE6ADC8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22A5D6D8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4F2FDE08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7A65B045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2A283F54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65124185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08687A84" w14:textId="385076E4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8"/>
                <w:szCs w:val="18"/>
              </w:rPr>
              <w:t>2</w:t>
            </w:r>
            <w:r w:rsidR="00F21E7B"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  <w:t>025</w:t>
            </w:r>
          </w:p>
          <w:p w14:paraId="2B30BC59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07B6641F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7B2BBF2B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5851C084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5353775F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4417552C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4E2B54C5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6F5FF6F6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4F921CB3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3363D712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183E916D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335DCBCE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30606312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7CC57D15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3F5C7CC6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A2B925E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549B0334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59D6C0AC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1EAA7E13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0DB34E7C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797C54F3" w14:textId="08BA75F3" w:rsidR="00BD679F" w:rsidRPr="00BD679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           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</w:t>
            </w:r>
            <w:r w:rsid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1  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</w:t>
            </w:r>
            <w:r w:rsidRPr="000F411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3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F21E7B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4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5   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6   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7    8  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9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10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F21E7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20"/>
              </w:rPr>
              <w:t>11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12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0F4114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13  14  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15  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16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17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F21E7B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18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19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0F4114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20  21 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22  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23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24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F21E7B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25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26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0F4114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27  28  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29  </w:t>
            </w:r>
            <w:r w:rsidR="000F4114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30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31</w:t>
            </w:r>
          </w:p>
        </w:tc>
        <w:tc>
          <w:tcPr>
            <w:tcW w:w="564" w:type="dxa"/>
            <w:vAlign w:val="center"/>
          </w:tcPr>
          <w:p w14:paraId="31D3D7B4" w14:textId="77777777" w:rsidR="00BD679F" w:rsidRPr="00BD679F" w:rsidRDefault="00BD679F" w:rsidP="00BD679F">
            <w:pPr>
              <w:adjustRightInd w:val="0"/>
              <w:snapToGrid w:val="0"/>
              <w:spacing w:line="12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Aug.</w:t>
            </w:r>
          </w:p>
        </w:tc>
        <w:tc>
          <w:tcPr>
            <w:tcW w:w="425" w:type="dxa"/>
          </w:tcPr>
          <w:p w14:paraId="2706DDBF" w14:textId="77777777" w:rsidR="00BD679F" w:rsidRPr="000F4114" w:rsidRDefault="0098491D" w:rsidP="0098491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</w:p>
          <w:p w14:paraId="4D75BB8E" w14:textId="5C8E66AF" w:rsidR="0089439D" w:rsidRDefault="00CE6846" w:rsidP="00CE6846">
            <w:pPr>
              <w:adjustRightInd w:val="0"/>
              <w:snapToGrid w:val="0"/>
              <w:spacing w:line="180" w:lineRule="exact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4</w:t>
            </w:r>
          </w:p>
          <w:p w14:paraId="38A92841" w14:textId="77777777" w:rsidR="0089439D" w:rsidRDefault="0089439D" w:rsidP="0098491D">
            <w:pPr>
              <w:adjustRightInd w:val="0"/>
              <w:snapToGrid w:val="0"/>
              <w:spacing w:line="180" w:lineRule="exact"/>
              <w:ind w:firstLineChars="100" w:firstLine="16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C7A0E25" w14:textId="59767ECC" w:rsidR="00BD679F" w:rsidRPr="00804957" w:rsidRDefault="00BD679F" w:rsidP="0098491D">
            <w:pPr>
              <w:adjustRightInd w:val="0"/>
              <w:snapToGrid w:val="0"/>
              <w:spacing w:line="180" w:lineRule="exact"/>
              <w:ind w:firstLineChars="73" w:firstLine="117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804957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1</w:t>
            </w:r>
            <w:r w:rsidR="00644E69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0</w:t>
            </w:r>
          </w:p>
          <w:p w14:paraId="017D74B1" w14:textId="77777777" w:rsidR="0089439D" w:rsidRDefault="0089439D" w:rsidP="0098491D">
            <w:pPr>
              <w:adjustRightInd w:val="0"/>
              <w:snapToGrid w:val="0"/>
              <w:spacing w:line="180" w:lineRule="exact"/>
              <w:ind w:firstLineChars="73" w:firstLine="117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4F25635" w14:textId="0923FEDC" w:rsidR="0089439D" w:rsidRDefault="004617EE" w:rsidP="0098491D">
            <w:pPr>
              <w:adjustRightInd w:val="0"/>
              <w:snapToGrid w:val="0"/>
              <w:spacing w:line="180" w:lineRule="exact"/>
              <w:ind w:firstLineChars="73" w:firstLine="117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0</w:t>
            </w:r>
          </w:p>
          <w:p w14:paraId="1FE21A08" w14:textId="4DE4E361" w:rsidR="00BD679F" w:rsidRPr="000F4114" w:rsidRDefault="00BD679F" w:rsidP="0098491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</w:tc>
        <w:tc>
          <w:tcPr>
            <w:tcW w:w="360" w:type="dxa"/>
          </w:tcPr>
          <w:p w14:paraId="400D5DA1" w14:textId="77777777" w:rsidR="00BD679F" w:rsidRPr="000F4114" w:rsidRDefault="002E0084" w:rsidP="0089439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R</w:t>
            </w:r>
          </w:p>
          <w:p w14:paraId="5BCDB038" w14:textId="5E06338B" w:rsidR="0089439D" w:rsidRDefault="00CE6846" w:rsidP="0089439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7CEE402A" w14:textId="77777777" w:rsidR="0089439D" w:rsidRDefault="0089439D" w:rsidP="0089439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5B2073B5" w14:textId="77777777" w:rsidR="00BD679F" w:rsidRPr="00804957" w:rsidRDefault="00BD679F" w:rsidP="0089439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804957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0703C8B0" w14:textId="77777777" w:rsidR="0089439D" w:rsidRDefault="0089439D" w:rsidP="0089439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736CAED" w14:textId="44F4F212" w:rsidR="0089439D" w:rsidRDefault="004617EE" w:rsidP="0089439D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W</w:t>
            </w:r>
          </w:p>
          <w:p w14:paraId="4C13A869" w14:textId="73315EBF" w:rsidR="00BD679F" w:rsidRPr="000F4114" w:rsidRDefault="00BD679F" w:rsidP="0089439D">
            <w:pPr>
              <w:adjustRightInd w:val="0"/>
              <w:snapToGrid w:val="0"/>
              <w:spacing w:line="180" w:lineRule="exact"/>
              <w:ind w:firstLineChars="72" w:firstLine="115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</w:tc>
        <w:tc>
          <w:tcPr>
            <w:tcW w:w="6005" w:type="dxa"/>
          </w:tcPr>
          <w:p w14:paraId="29309478" w14:textId="4BA91CBD" w:rsidR="00BD679F" w:rsidRPr="00BD679F" w:rsidRDefault="004617EE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Online application</w:t>
            </w:r>
            <w:r w:rsidR="00BD679F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for student loan and tuition waiver 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begins </w:t>
            </w:r>
            <w:r w:rsidR="00BD679F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(Aug. 1</w:t>
            </w:r>
            <w:r w:rsidR="00BD679F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st</w:t>
            </w:r>
            <w:r w:rsidR="00CB594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 Sep. 9</w:t>
            </w:r>
            <w:r w:rsidR="00BD679F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BD679F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14:paraId="670116E0" w14:textId="0B5B0D1A" w:rsidR="00517BB6" w:rsidRDefault="00CE6846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nline </w:t>
            </w:r>
            <w:r w:rsidR="00C2236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early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517B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course-enrolling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517B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period 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for 114-1 semester</w:t>
            </w:r>
            <w:r w:rsidR="00517B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(4</w:t>
            </w:r>
            <w:r w:rsidR="00517BB6" w:rsidRPr="00517BB6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517B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~ 8</w:t>
            </w:r>
            <w:r w:rsidR="00517BB6" w:rsidRPr="00517BB6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517BB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14:paraId="27B91B9F" w14:textId="77777777" w:rsidR="0089439D" w:rsidRDefault="0089439D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  <w:p w14:paraId="036567C6" w14:textId="79E74977" w:rsidR="00BD679F" w:rsidRPr="00BD679F" w:rsidRDefault="00BD679F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F</w:t>
            </w:r>
            <w:r w:rsidR="00A63B2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inal Exam w</w:t>
            </w:r>
            <w:r w:rsid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eek for S</w:t>
            </w:r>
            <w:r w:rsidR="00777AB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ummer s</w:t>
            </w:r>
            <w:r w:rsidR="00777AB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e</w:t>
            </w:r>
            <w:r w:rsidR="00777AB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ssion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CB594F" w:rsidRPr="00CB594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="005D59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10</w:t>
            </w:r>
            <w:r w:rsidR="00CB594F" w:rsidRPr="00CB594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5D59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 ~ 16</w:t>
            </w:r>
            <w:r w:rsidR="00CB594F" w:rsidRPr="00CB594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CB594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  <w:r w:rsidR="00CB594F" w:rsidRPr="00CB594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14:paraId="644AD591" w14:textId="77777777" w:rsidR="0089439D" w:rsidRDefault="0089439D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  <w:p w14:paraId="25F0162F" w14:textId="4BCD7517" w:rsidR="00BD679F" w:rsidRPr="00BD679F" w:rsidRDefault="004B78E2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Last day of</w:t>
            </w:r>
            <w:r w:rsid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4617E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S</w:t>
            </w:r>
            <w:r w:rsidR="00777AB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ummer session</w:t>
            </w:r>
            <w:r w:rsid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grades submission</w:t>
            </w:r>
            <w:r w:rsidR="009F254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by teachers</w:t>
            </w:r>
            <w:r w:rsid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</w:p>
          <w:p w14:paraId="068FE23E" w14:textId="3186EDD6" w:rsidR="00BD679F" w:rsidRPr="00BD679F" w:rsidRDefault="00BD679F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</w:tc>
      </w:tr>
      <w:tr w:rsidR="00BD679F" w:rsidRPr="00BD679F" w14:paraId="130D91AC" w14:textId="77777777" w:rsidTr="00990E05">
        <w:trPr>
          <w:cantSplit/>
          <w:trHeight w:val="1724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3570BF96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4172A859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  <w:p w14:paraId="66B1236A" w14:textId="4E879F59" w:rsidR="00BD679F" w:rsidRPr="00BD679F" w:rsidRDefault="000F4114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34A8857B" w14:textId="640D7EA3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</w:p>
          <w:p w14:paraId="40158FB5" w14:textId="7C526D67" w:rsidR="00BD679F" w:rsidRPr="00BD679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F21E7B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</w:p>
          <w:p w14:paraId="1636EC4C" w14:textId="3A4A9AEE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F21E7B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3</w:t>
            </w:r>
          </w:p>
        </w:tc>
        <w:tc>
          <w:tcPr>
            <w:tcW w:w="2554" w:type="dxa"/>
            <w:vAlign w:val="center"/>
          </w:tcPr>
          <w:p w14:paraId="09AB921A" w14:textId="55947A00" w:rsidR="00BD679F" w:rsidRPr="00BD679F" w:rsidRDefault="00F21E7B" w:rsidP="00BD679F">
            <w:pPr>
              <w:tabs>
                <w:tab w:val="left" w:pos="1498"/>
                <w:tab w:val="left" w:pos="1838"/>
              </w:tabs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  </w:t>
            </w:r>
            <w:r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BD679F"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2  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4    5   </w:t>
            </w:r>
            <w:r w:rsidR="00BD679F"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6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7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BD679F"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8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BD679F"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9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10 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12  </w:t>
            </w:r>
            <w:r w:rsidR="00BD679F"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="00BD679F"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BD679F" w:rsidRPr="000F411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BD679F" w:rsidRPr="00F21E7B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  <w:bdr w:val="single" w:sz="4" w:space="0" w:color="auto"/>
              </w:rPr>
              <w:t>1</w:t>
            </w:r>
            <w:r w:rsidR="00BD679F"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  <w:bdr w:val="single" w:sz="4" w:space="0" w:color="auto"/>
              </w:rPr>
              <w:t>5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16  </w:t>
            </w:r>
            <w:r w:rsidR="00BD679F"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17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18 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19  </w:t>
            </w:r>
            <w:r w:rsidR="00BD679F"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="00BD679F"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0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BD679F" w:rsidRPr="000F411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BD679F" w:rsidRPr="00F21E7B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="00BD679F"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26  </w:t>
            </w:r>
            <w:r w:rsidR="00BD679F"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27</w:t>
            </w:r>
            <w:r w:rsidR="00BD679F"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28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BD679F" w:rsidRPr="00E023B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29</w:t>
            </w:r>
            <w:r w:rsidR="00BD679F"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BD679F"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30  </w:t>
            </w:r>
          </w:p>
        </w:tc>
        <w:tc>
          <w:tcPr>
            <w:tcW w:w="564" w:type="dxa"/>
            <w:vAlign w:val="center"/>
          </w:tcPr>
          <w:p w14:paraId="1610A279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Sep.</w:t>
            </w:r>
          </w:p>
        </w:tc>
        <w:tc>
          <w:tcPr>
            <w:tcW w:w="425" w:type="dxa"/>
          </w:tcPr>
          <w:p w14:paraId="1F0D5A57" w14:textId="77777777" w:rsidR="00CD0B8C" w:rsidRDefault="00CD0B8C" w:rsidP="00CD0B8C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735CA2F" w14:textId="086ED5D1" w:rsidR="00BD679F" w:rsidRPr="000F4114" w:rsidRDefault="005D59B6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</w:t>
            </w:r>
          </w:p>
          <w:p w14:paraId="059A38D5" w14:textId="53B3B370" w:rsidR="00BD679F" w:rsidRPr="000F4114" w:rsidRDefault="005D59B6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10</w:t>
            </w:r>
          </w:p>
          <w:p w14:paraId="0882E8FF" w14:textId="0229586C" w:rsidR="00BD679F" w:rsidRPr="000F4114" w:rsidRDefault="005D59B6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12</w:t>
            </w:r>
          </w:p>
          <w:p w14:paraId="786A880C" w14:textId="2B84665A" w:rsidR="006328B2" w:rsidRDefault="005D59B6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3</w:t>
            </w:r>
          </w:p>
          <w:p w14:paraId="29F2305E" w14:textId="20E4C7AB" w:rsidR="00835394" w:rsidRDefault="005D59B6" w:rsidP="007308AD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5</w:t>
            </w:r>
          </w:p>
          <w:p w14:paraId="4B36514D" w14:textId="77777777" w:rsidR="00835394" w:rsidRDefault="00835394" w:rsidP="007308AD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293DA0F3" w14:textId="77777777" w:rsidR="00835394" w:rsidRDefault="00835394" w:rsidP="007A57FD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B5572CD" w14:textId="0EA6E038" w:rsidR="00835394" w:rsidRDefault="00835394" w:rsidP="00EC5ED0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</w:p>
          <w:p w14:paraId="5B03DC5D" w14:textId="77777777" w:rsidR="00BC422B" w:rsidRDefault="00BC422B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174BD37" w14:textId="77777777" w:rsidR="00E023BD" w:rsidRDefault="00E023BD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77AB09E7" w14:textId="77777777" w:rsidR="00E023BD" w:rsidRDefault="00E023BD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821CE74" w14:textId="6B28623F" w:rsidR="00BD679F" w:rsidRDefault="004617EE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4617EE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 w:rsidRPr="004617EE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</w:t>
            </w:r>
          </w:p>
          <w:p w14:paraId="074E0194" w14:textId="3485B4D2" w:rsidR="00E023BD" w:rsidRPr="00BA661A" w:rsidRDefault="00E023BD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BA661A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28</w:t>
            </w:r>
          </w:p>
          <w:p w14:paraId="5F259299" w14:textId="17C20292" w:rsidR="00BD679F" w:rsidRPr="000F4114" w:rsidRDefault="00BD679F" w:rsidP="00F14FBB">
            <w:pPr>
              <w:spacing w:line="180" w:lineRule="exact"/>
              <w:ind w:firstLineChars="73" w:firstLine="117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A661A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2</w:t>
            </w:r>
            <w:r w:rsidR="00F14FBB" w:rsidRPr="00BA661A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9</w:t>
            </w:r>
          </w:p>
        </w:tc>
        <w:tc>
          <w:tcPr>
            <w:tcW w:w="360" w:type="dxa"/>
          </w:tcPr>
          <w:p w14:paraId="5BB0E761" w14:textId="77777777" w:rsidR="00CD0B8C" w:rsidRDefault="00CD0B8C" w:rsidP="00CD0B8C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F75ED25" w14:textId="115742F8" w:rsidR="00BD679F" w:rsidRPr="000F4114" w:rsidRDefault="005D59B6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2A177E0F" w14:textId="07485773" w:rsidR="00BD679F" w:rsidRPr="000F4114" w:rsidRDefault="005D59B6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W</w:t>
            </w:r>
          </w:p>
          <w:p w14:paraId="624BC237" w14:textId="3BD6934C" w:rsidR="00BD679F" w:rsidRPr="000F4114" w:rsidRDefault="005D59B6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F</w:t>
            </w:r>
          </w:p>
          <w:p w14:paraId="6EBE0265" w14:textId="76CBDF6F" w:rsidR="006328B2" w:rsidRDefault="005D59B6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S</w:t>
            </w:r>
          </w:p>
          <w:p w14:paraId="0A6ED960" w14:textId="03CCB8AD" w:rsidR="00835394" w:rsidRDefault="005D59B6" w:rsidP="007308AD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5995F4F1" w14:textId="77777777" w:rsidR="00835394" w:rsidRDefault="00835394" w:rsidP="007308AD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58A6BA8B" w14:textId="77777777" w:rsidR="00835394" w:rsidRDefault="00835394" w:rsidP="007A57FD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E165867" w14:textId="32F48E99" w:rsidR="00835394" w:rsidRDefault="00835394" w:rsidP="00EC5ED0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</w:p>
          <w:p w14:paraId="4AF13C93" w14:textId="77777777" w:rsidR="00BC422B" w:rsidRDefault="00BC422B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7299846E" w14:textId="77777777" w:rsidR="00E023BD" w:rsidRDefault="00E023BD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215636A2" w14:textId="77777777" w:rsidR="00E023BD" w:rsidRDefault="00E023BD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A4A6359" w14:textId="067A6A8C" w:rsidR="00BD679F" w:rsidRPr="00CD0B8C" w:rsidRDefault="004617EE" w:rsidP="00CD0B8C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4617EE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4A16C59D" w14:textId="66A7EC2D" w:rsidR="00E023BD" w:rsidRPr="00BA661A" w:rsidRDefault="00E023BD" w:rsidP="00F14FBB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BA661A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15B977B1" w14:textId="0876A14D" w:rsidR="00BD679F" w:rsidRPr="000F4114" w:rsidRDefault="00BD679F" w:rsidP="00F14FBB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A661A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M</w:t>
            </w:r>
          </w:p>
        </w:tc>
        <w:tc>
          <w:tcPr>
            <w:tcW w:w="6005" w:type="dxa"/>
          </w:tcPr>
          <w:p w14:paraId="04418DD5" w14:textId="77777777" w:rsidR="00CD0B8C" w:rsidRDefault="00CD0B8C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</w:p>
          <w:p w14:paraId="1FC49213" w14:textId="0A845BE9" w:rsidR="005D59B6" w:rsidRDefault="004B78E2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Last</w:t>
            </w:r>
            <w:r w:rsidR="005D59B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day of Spring 2025</w:t>
            </w:r>
            <w:r w:rsidR="005D59B6" w:rsidRPr="005D59B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semester graduate thesis final version submission</w:t>
            </w:r>
          </w:p>
          <w:p w14:paraId="073171EF" w14:textId="2A1CF5F0" w:rsidR="00BD679F" w:rsidRPr="00BD679F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Online course-enrolling period </w:t>
            </w:r>
            <w:r w:rsidR="005D59B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for credit-deficient students (10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5D59B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 22</w:t>
            </w:r>
            <w:r w:rsidR="005D59B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nd.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0EEC8CE2" w14:textId="7A8CC04E" w:rsidR="00BD679F" w:rsidRPr="00BD679F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Course-enrolling period fo</w:t>
            </w:r>
            <w:r w:rsidR="00C238AA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r Sophomore </w:t>
            </w:r>
            <w:r w:rsidR="005D59B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students or above (12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5D59B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~22</w:t>
            </w:r>
            <w:r w:rsidR="005D59B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nd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341113C8" w14:textId="17382F80" w:rsidR="007308AD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Dormitory </w:t>
            </w:r>
            <w:r w:rsidR="00AD312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room</w:t>
            </w:r>
            <w:r w:rsidR="005D59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opens</w:t>
            </w:r>
            <w:r w:rsidR="006E1E0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5D59B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(13</w:t>
            </w:r>
            <w:r w:rsidR="00C238AA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5D59B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~14</w:t>
            </w:r>
            <w:r w:rsidR="00C238AA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C238AA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7237DEAD" w14:textId="77777777" w:rsidR="004B55FD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C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lasses in session. </w:t>
            </w:r>
          </w:p>
          <w:p w14:paraId="16D57619" w14:textId="16205A60" w:rsidR="004B55FD" w:rsidRDefault="005D59B6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CHU </w:t>
            </w:r>
            <w:r w:rsidR="00BD679F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Registrati</w:t>
            </w:r>
            <w:r w:rsidR="00C238A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on Day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. </w:t>
            </w:r>
          </w:p>
          <w:p w14:paraId="58A6CEDE" w14:textId="05548741" w:rsidR="00BC422B" w:rsidRDefault="005D59B6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Freshman Orientation (15</w:t>
            </w:r>
            <w:r w:rsidR="00BD679F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~16</w:t>
            </w:r>
            <w:r w:rsidR="00BD679F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BD679F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). </w:t>
            </w:r>
          </w:p>
          <w:p w14:paraId="0755E590" w14:textId="77777777" w:rsidR="004B55FD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Freshman health check-up. </w:t>
            </w:r>
          </w:p>
          <w:p w14:paraId="730289E3" w14:textId="21384904" w:rsidR="004B78E2" w:rsidRDefault="00777ABB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Last day of </w:t>
            </w:r>
            <w:r w:rsidR="004B78E2" w:rsidRPr="004B78E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Online application for </w:t>
            </w:r>
            <w:r w:rsidR="004617EE" w:rsidRP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studen</w:t>
            </w:r>
            <w:r w:rsidR="004B78E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t loan and tuition waiver</w:t>
            </w:r>
            <w:r w:rsid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  <w:r w:rsidR="004B78E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</w:p>
          <w:p w14:paraId="7035F07A" w14:textId="5C171371" w:rsidR="00EC5ED0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Course-enrolling period for freshman, transfer, and cross-registration students (Manual course enroll</w:t>
            </w:r>
            <w:r w:rsid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ment unavailable on weekends, 15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~22</w:t>
            </w:r>
            <w:r w:rsid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nd</w:t>
            </w:r>
            <w:r w:rsidR="0040340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14:paraId="41A501B1" w14:textId="27351456" w:rsidR="007A57FD" w:rsidRPr="004617EE" w:rsidRDefault="00E023BD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E023BD">
              <w:rPr>
                <w:rFonts w:ascii="Times New Roman" w:eastAsia="標楷體" w:hAnsi="Times New Roman" w:cs="Times New Roman"/>
                <w:kern w:val="0"/>
                <w:sz w:val="16"/>
                <w:szCs w:val="16"/>
                <w:highlight w:val="yellow"/>
              </w:rPr>
              <w:t>CHU faculty meeting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. </w:t>
            </w:r>
            <w:r w:rsidR="004B78E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Last day of</w:t>
            </w:r>
            <w:r w:rsidR="004617EE" w:rsidRP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Spring 2025 semester </w:t>
            </w:r>
            <w:r w:rsidR="004617EE" w:rsidRPr="004617E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grade ch</w:t>
            </w:r>
            <w:r w:rsidR="00EC5ED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ange request by teachers</w:t>
            </w:r>
          </w:p>
          <w:p w14:paraId="5C97964B" w14:textId="6B2227A0" w:rsidR="005D59B6" w:rsidRPr="00BA661A" w:rsidRDefault="00BA661A" w:rsidP="00F67407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BA661A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highlight w:val="yellow"/>
              </w:rPr>
              <w:t>Na</w:t>
            </w:r>
            <w:r w:rsidRPr="00BA661A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 xml:space="preserve">tional </w:t>
            </w:r>
            <w:r w:rsidR="00E023BD" w:rsidRPr="00BA661A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>Holiday long weekend</w:t>
            </w:r>
            <w:r w:rsidRPr="00BA661A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>, Confucius Birthday, (Offices close, No classes)</w:t>
            </w:r>
            <w:r w:rsidRPr="00BA661A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  <w:r w:rsidR="00E023BD" w:rsidRPr="00BA661A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</w:p>
          <w:p w14:paraId="4314E121" w14:textId="3E6DB05C" w:rsidR="00F67407" w:rsidRPr="00C238AA" w:rsidRDefault="00F67407" w:rsidP="00F67407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A661A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>(Sep.28</w:t>
            </w:r>
            <w:r w:rsidRPr="00BA661A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  <w:vertAlign w:val="superscript"/>
              </w:rPr>
              <w:t>th</w:t>
            </w:r>
            <w:r w:rsidRPr="00BA661A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>~29</w:t>
            </w:r>
            <w:r w:rsidRPr="00BA661A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  <w:vertAlign w:val="superscript"/>
              </w:rPr>
              <w:t>th</w:t>
            </w:r>
            <w:r w:rsidRPr="00BA661A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BD679F" w:rsidRPr="00BD679F" w14:paraId="7A9292B1" w14:textId="77777777" w:rsidTr="00990E05">
        <w:trPr>
          <w:cantSplit/>
          <w:trHeight w:val="1776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0A9A2F6E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581A4E6D" w14:textId="6304F37D" w:rsidR="00BD679F" w:rsidRPr="00BD679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  <w:p w14:paraId="043F7FAC" w14:textId="725A9BA6" w:rsidR="00BD679F" w:rsidRPr="00BD679F" w:rsidRDefault="00F21E7B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3</w:t>
            </w:r>
          </w:p>
          <w:p w14:paraId="13119552" w14:textId="024F824A" w:rsidR="00BD679F" w:rsidRPr="00BD679F" w:rsidRDefault="00F21E7B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4</w:t>
            </w:r>
          </w:p>
          <w:p w14:paraId="249A283B" w14:textId="25D26026" w:rsidR="00BD679F" w:rsidRPr="00BD679F" w:rsidRDefault="00F21E7B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5</w:t>
            </w:r>
          </w:p>
          <w:p w14:paraId="4906372D" w14:textId="4A4CB88C" w:rsidR="00BD679F" w:rsidRPr="00BD679F" w:rsidRDefault="00F21E7B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6</w:t>
            </w:r>
          </w:p>
          <w:p w14:paraId="0E7F87BA" w14:textId="04672614" w:rsidR="00BD679F" w:rsidRPr="00BD679F" w:rsidRDefault="00F21E7B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7</w:t>
            </w:r>
          </w:p>
        </w:tc>
        <w:tc>
          <w:tcPr>
            <w:tcW w:w="2554" w:type="dxa"/>
            <w:vAlign w:val="center"/>
          </w:tcPr>
          <w:p w14:paraId="4D869DE5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</w:pPr>
          </w:p>
          <w:p w14:paraId="79E28651" w14:textId="77777777" w:rsidR="00F21E7B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 </w:t>
            </w:r>
            <w:r w:rsidR="000F411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     </w:t>
            </w:r>
            <w:r w:rsidR="00F21E7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 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1   2   </w:t>
            </w:r>
            <w:r w:rsid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 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4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</w:p>
          <w:p w14:paraId="44B037F3" w14:textId="77777777" w:rsidR="00F21E7B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6</w:t>
            </w:r>
            <w:r w:rsidRPr="0027322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7   8   9   </w:t>
            </w:r>
            <w:r w:rsidRPr="00207A49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10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437E8FAA" w14:textId="77777777" w:rsidR="00F21E7B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F21E7B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proofErr w:type="gramEnd"/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4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5  16  17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18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232041CA" w14:textId="77777777" w:rsidR="00F21E7B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19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F21E7B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0</w:t>
            </w:r>
            <w:proofErr w:type="gramEnd"/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</w:t>
            </w:r>
            <w:r w:rsidRPr="00F67407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F67407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6668904D" w14:textId="404B4F2D" w:rsidR="00BD679F" w:rsidRPr="00F21E7B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26</w:t>
            </w:r>
            <w:r w:rsidRPr="0027322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F21E7B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27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28  29  30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31</w:t>
            </w:r>
          </w:p>
        </w:tc>
        <w:tc>
          <w:tcPr>
            <w:tcW w:w="564" w:type="dxa"/>
            <w:vAlign w:val="center"/>
          </w:tcPr>
          <w:p w14:paraId="5474B71C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Oct.</w:t>
            </w:r>
          </w:p>
        </w:tc>
        <w:tc>
          <w:tcPr>
            <w:tcW w:w="425" w:type="dxa"/>
          </w:tcPr>
          <w:p w14:paraId="7BE54809" w14:textId="35A0DA78" w:rsidR="00CD0B8C" w:rsidRDefault="00CD0B8C" w:rsidP="004158C1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CA17E8C" w14:textId="3CCC1242" w:rsidR="006328B2" w:rsidRDefault="00AA321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</w:p>
          <w:p w14:paraId="7A807E5F" w14:textId="5A51189D" w:rsidR="00BD679F" w:rsidRPr="000F4114" w:rsidRDefault="00AA321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</w:t>
            </w:r>
          </w:p>
          <w:p w14:paraId="2E7D0796" w14:textId="5232B383" w:rsidR="00BD679F" w:rsidRPr="00804957" w:rsidRDefault="00AA321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6</w:t>
            </w:r>
          </w:p>
          <w:p w14:paraId="0D98CFC0" w14:textId="77777777" w:rsidR="00BD679F" w:rsidRPr="00207A49" w:rsidRDefault="0089439D" w:rsidP="0089439D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207A49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10</w:t>
            </w:r>
          </w:p>
          <w:p w14:paraId="3A66AC74" w14:textId="0B9C74F2" w:rsidR="006328B2" w:rsidRDefault="001E0B17" w:rsidP="0089439D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3</w:t>
            </w:r>
          </w:p>
          <w:p w14:paraId="0FF29E5C" w14:textId="1EB11A15" w:rsidR="006328B2" w:rsidRPr="00CD0B8C" w:rsidRDefault="00185ABC" w:rsidP="0089439D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D0B8C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1</w:t>
            </w:r>
            <w:r w:rsidRPr="00CD0B8C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8</w:t>
            </w:r>
          </w:p>
          <w:p w14:paraId="19BE0CA0" w14:textId="77777777" w:rsidR="00BD679F" w:rsidRDefault="00185ABC" w:rsidP="00CD0B8C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0</w:t>
            </w:r>
          </w:p>
          <w:p w14:paraId="2C3329C4" w14:textId="77777777" w:rsidR="00F67407" w:rsidRPr="00F67407" w:rsidRDefault="00F67407" w:rsidP="00CD0B8C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F67407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24</w:t>
            </w:r>
          </w:p>
          <w:p w14:paraId="4594C628" w14:textId="4CA1F0CF" w:rsidR="00F67407" w:rsidRPr="000F4114" w:rsidRDefault="00F67407" w:rsidP="00CD0B8C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F67407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25</w:t>
            </w:r>
          </w:p>
        </w:tc>
        <w:tc>
          <w:tcPr>
            <w:tcW w:w="360" w:type="dxa"/>
          </w:tcPr>
          <w:p w14:paraId="5E6C41A0" w14:textId="76E9F034" w:rsidR="00CD0B8C" w:rsidRDefault="00CD0B8C" w:rsidP="004158C1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7782C76B" w14:textId="40858C83" w:rsidR="006328B2" w:rsidRDefault="00AA321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W</w:t>
            </w:r>
          </w:p>
          <w:p w14:paraId="6F293A5F" w14:textId="1BAFB159" w:rsidR="00BD679F" w:rsidRPr="000F4114" w:rsidRDefault="00AA321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R</w:t>
            </w:r>
          </w:p>
          <w:p w14:paraId="1BB13AEF" w14:textId="047875D6" w:rsidR="00BD679F" w:rsidRPr="00804957" w:rsidRDefault="00AA321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M</w:t>
            </w:r>
          </w:p>
          <w:p w14:paraId="792EB65E" w14:textId="0F001AC9" w:rsidR="00BD679F" w:rsidRPr="00207A49" w:rsidRDefault="00AA3215" w:rsidP="0089439D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F</w:t>
            </w:r>
          </w:p>
          <w:p w14:paraId="1017224C" w14:textId="0C3F16E6" w:rsidR="006328B2" w:rsidRDefault="001E0B17" w:rsidP="0089439D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628B71AF" w14:textId="0B42699B" w:rsidR="006328B2" w:rsidRPr="00CD0B8C" w:rsidRDefault="00185ABC" w:rsidP="0089439D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D0B8C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45C70BCE" w14:textId="77777777" w:rsidR="00BD679F" w:rsidRDefault="00185ABC" w:rsidP="00CD0B8C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49DCD076" w14:textId="77777777" w:rsidR="00F67407" w:rsidRPr="00F67407" w:rsidRDefault="00F67407" w:rsidP="00CD0B8C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F67407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F</w:t>
            </w:r>
          </w:p>
          <w:p w14:paraId="0AC422A8" w14:textId="37361F13" w:rsidR="00F67407" w:rsidRPr="000F4114" w:rsidRDefault="00F67407" w:rsidP="00CD0B8C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F67407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</w:tc>
        <w:tc>
          <w:tcPr>
            <w:tcW w:w="6005" w:type="dxa"/>
          </w:tcPr>
          <w:p w14:paraId="39E5E0F1" w14:textId="07B0E717" w:rsidR="00CD0B8C" w:rsidRDefault="00CD0B8C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  <w:p w14:paraId="35A5E5A0" w14:textId="31C1F06C" w:rsidR="00BD679F" w:rsidRDefault="00BD679F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F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reshman Cup </w:t>
            </w:r>
            <w:r w:rsidR="006E1E0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period 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(Oct. 1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st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 Nov. 30</w:t>
            </w: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vertAlign w:val="superscript"/>
              </w:rPr>
              <w:t>t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h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14:paraId="170CD732" w14:textId="4D3B25B4" w:rsidR="00AA3215" w:rsidRPr="00AA3215" w:rsidRDefault="00AA3215" w:rsidP="00AA3215">
            <w:pP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AA321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Final course 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schedule adjustment period (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</w:t>
            </w:r>
            <w:r w:rsidRPr="00AA3215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 ~ 3</w:t>
            </w:r>
            <w:r w:rsidRPr="00AA3215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  <w:r w:rsidRPr="00AA321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14:paraId="5C1DE2AF" w14:textId="3F47AC0D" w:rsidR="00AA3215" w:rsidRPr="00F14FBB" w:rsidRDefault="00AA3215" w:rsidP="00AA3215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National </w:t>
            </w:r>
            <w:r w:rsidRPr="00F14FBB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Holiday</w:t>
            </w:r>
            <w:r w:rsidR="00BA661A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, 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Moon Festival </w:t>
            </w:r>
            <w:r w:rsidR="00BA661A" w:rsidRPr="00BA661A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long weekend </w:t>
            </w:r>
            <w:r w:rsidR="00185AB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(Offices close</w:t>
            </w:r>
            <w:r w:rsidR="0088290F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, No classes</w:t>
            </w:r>
            <w:r w:rsidRPr="00F14FBB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</w:p>
          <w:p w14:paraId="5D1B320A" w14:textId="38F10131" w:rsidR="00AA3215" w:rsidRPr="00BD679F" w:rsidRDefault="00AA3215" w:rsidP="00AA3215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N</w:t>
            </w:r>
            <w:r w:rsidRPr="00BD679F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ational </w:t>
            </w:r>
            <w:r w:rsidRPr="00BD679F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Da</w:t>
            </w:r>
            <w:r w:rsidRPr="00BD679F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y</w:t>
            </w:r>
            <w:r w:rsidRPr="00AA3215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Holiday</w:t>
            </w:r>
            <w:r w:rsidR="009F0F1A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, </w:t>
            </w:r>
            <w:r w:rsidR="009F0F1A" w:rsidRPr="009F0F1A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long weekend </w:t>
            </w:r>
            <w:r w:rsidR="00185AB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</w:t>
            </w:r>
            <w:r w:rsidR="0088290F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Offices close, No classes</w:t>
            </w:r>
            <w:r w:rsidRPr="00BD679F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</w:p>
          <w:p w14:paraId="36152290" w14:textId="40EE5BA9" w:rsidR="00AA3215" w:rsidRPr="00AA3215" w:rsidRDefault="001E0B17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C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HU mentor teacher meeting</w:t>
            </w:r>
          </w:p>
          <w:p w14:paraId="3866F4A1" w14:textId="103F3B25" w:rsidR="00BD679F" w:rsidRPr="0089439D" w:rsidRDefault="0089439D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89439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Freshm</w:t>
            </w:r>
            <w:r w:rsidR="00185ABC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an MS AI Certificate Training (18</w:t>
            </w:r>
            <w:proofErr w:type="gramStart"/>
            <w:r w:rsidRPr="0089439D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  <w:r w:rsidR="00185ABC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~</w:t>
            </w:r>
            <w:proofErr w:type="gramEnd"/>
            <w:r w:rsidR="00185ABC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19</w:t>
            </w:r>
            <w:r w:rsidRPr="0089439D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  <w:r w:rsidRPr="0089439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14:paraId="5A4EB169" w14:textId="77777777" w:rsidR="00BD679F" w:rsidRDefault="00185ABC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CHU 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C</w:t>
            </w:r>
            <w:r w:rsidR="00AC3E1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lass leader m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eeting</w:t>
            </w:r>
          </w:p>
          <w:p w14:paraId="671B9312" w14:textId="54E6ECCE" w:rsidR="00F67407" w:rsidRPr="009F0F1A" w:rsidRDefault="00BA661A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</w:pPr>
            <w:r w:rsidRPr="009F0F1A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highlight w:val="yellow"/>
              </w:rPr>
              <w:t>Na</w:t>
            </w:r>
            <w:r w:rsidRPr="009F0F1A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 xml:space="preserve">tional </w:t>
            </w:r>
            <w:r w:rsidR="00F67407" w:rsidRPr="009F0F1A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>Holiday long weekend</w:t>
            </w:r>
            <w:r w:rsidRPr="009F0F1A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>,</w:t>
            </w:r>
            <w:r w:rsidRPr="009F0F1A">
              <w:rPr>
                <w:color w:val="FF0000"/>
                <w:highlight w:val="yellow"/>
              </w:rPr>
              <w:t xml:space="preserve"> </w:t>
            </w:r>
            <w:r w:rsidRPr="009F0F1A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>Taiwan Retrocession, (Offices close, No classes)</w:t>
            </w:r>
            <w:r w:rsidRPr="009F0F1A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</w:p>
          <w:p w14:paraId="2C2DF812" w14:textId="3B44D523" w:rsidR="00F67407" w:rsidRPr="00BD679F" w:rsidRDefault="00F67407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9F0F1A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>(Oct. 24</w:t>
            </w:r>
            <w:r w:rsidRPr="009F0F1A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  <w:vertAlign w:val="superscript"/>
              </w:rPr>
              <w:t>th</w:t>
            </w:r>
            <w:r w:rsidRPr="009F0F1A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highlight w:val="yellow"/>
              </w:rPr>
              <w:t>~</w:t>
            </w:r>
            <w:r w:rsidRPr="009F0F1A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 xml:space="preserve"> 25</w:t>
            </w:r>
            <w:r w:rsidRPr="009F0F1A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  <w:vertAlign w:val="superscript"/>
              </w:rPr>
              <w:t>th</w:t>
            </w:r>
            <w:r w:rsidRPr="009F0F1A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BD679F" w:rsidRPr="00BD679F" w14:paraId="2CC2BB5A" w14:textId="77777777" w:rsidTr="00990E05">
        <w:trPr>
          <w:cantSplit/>
          <w:trHeight w:val="1840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64128D6E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5C694564" w14:textId="77777777" w:rsidR="00255E9E" w:rsidRDefault="00255E9E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7</w:t>
            </w:r>
          </w:p>
          <w:p w14:paraId="36C89BFD" w14:textId="31992D3D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8</w:t>
            </w:r>
          </w:p>
          <w:p w14:paraId="49150962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9</w:t>
            </w:r>
          </w:p>
          <w:p w14:paraId="4715D196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0</w:t>
            </w:r>
          </w:p>
          <w:p w14:paraId="2B16514B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</w:p>
          <w:p w14:paraId="12397002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</w:p>
        </w:tc>
        <w:tc>
          <w:tcPr>
            <w:tcW w:w="2554" w:type="dxa"/>
            <w:vAlign w:val="center"/>
          </w:tcPr>
          <w:p w14:paraId="53106714" w14:textId="7A4A4B11" w:rsidR="00255E9E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   </w:t>
            </w:r>
            <w:r w:rsidRPr="00BD679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    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      </w:t>
            </w:r>
            <w:r w:rsidR="00F21E7B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 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</w:p>
          <w:p w14:paraId="2CB5CF10" w14:textId="5A74EF62" w:rsidR="00255E9E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4    5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6   7   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8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</w:p>
          <w:p w14:paraId="7D8D377A" w14:textId="77777777" w:rsidR="00255E9E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9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  <w:proofErr w:type="gramStart"/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10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proofErr w:type="gramEnd"/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12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4  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15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7741E163" w14:textId="77777777" w:rsidR="00255E9E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16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17</w:t>
            </w:r>
            <w:proofErr w:type="gramEnd"/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18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19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0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 </w:t>
            </w:r>
            <w:r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2DCE7B00" w14:textId="77777777" w:rsidR="00255E9E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27322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26C4C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proofErr w:type="gramEnd"/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26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27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28  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29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0B815A73" w14:textId="1C48BEDA" w:rsidR="00BD679F" w:rsidRPr="00BD679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30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</w:tc>
        <w:tc>
          <w:tcPr>
            <w:tcW w:w="564" w:type="dxa"/>
            <w:vAlign w:val="center"/>
          </w:tcPr>
          <w:p w14:paraId="7C77A4FF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Nov.</w:t>
            </w:r>
          </w:p>
        </w:tc>
        <w:tc>
          <w:tcPr>
            <w:tcW w:w="425" w:type="dxa"/>
          </w:tcPr>
          <w:p w14:paraId="5EE7F908" w14:textId="2C8B8A35" w:rsidR="00832170" w:rsidRDefault="00832170" w:rsidP="00832170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CA49BF7" w14:textId="01E8E6B9" w:rsidR="00784470" w:rsidRPr="00CD0B8C" w:rsidRDefault="00784470" w:rsidP="00784470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D0B8C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</w:t>
            </w:r>
          </w:p>
          <w:p w14:paraId="53F8D402" w14:textId="74DEA674" w:rsidR="00BD679F" w:rsidRPr="000F4114" w:rsidRDefault="00784470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9</w:t>
            </w:r>
          </w:p>
          <w:p w14:paraId="31AF1924" w14:textId="0DE039E2" w:rsidR="00835394" w:rsidRDefault="00784470" w:rsidP="00784470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10</w:t>
            </w:r>
          </w:p>
          <w:p w14:paraId="54A1F9E9" w14:textId="03D3AD37" w:rsidR="004158C1" w:rsidRDefault="007308AD" w:rsidP="000423CC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  <w:r w:rsidR="00577D99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7</w:t>
            </w:r>
          </w:p>
          <w:p w14:paraId="2E54ED19" w14:textId="289E1BEC" w:rsidR="00BD679F" w:rsidRPr="00832170" w:rsidRDefault="002E0084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832170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 w:rsidR="00784470" w:rsidRPr="00832170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4</w:t>
            </w:r>
          </w:p>
          <w:p w14:paraId="1F8CC9CE" w14:textId="6541B445" w:rsidR="001124BA" w:rsidRDefault="001124BA" w:rsidP="005A793C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721C5F7B" w14:textId="63ED3EBD" w:rsidR="001E0B17" w:rsidRPr="001E0B17" w:rsidRDefault="001E0B17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1E0B17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 w:rsidRPr="001E0B17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8</w:t>
            </w:r>
          </w:p>
          <w:p w14:paraId="0B18B658" w14:textId="5E9AC249" w:rsidR="00832170" w:rsidRPr="000F4114" w:rsidRDefault="00832170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D0B8C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29</w:t>
            </w:r>
          </w:p>
        </w:tc>
        <w:tc>
          <w:tcPr>
            <w:tcW w:w="360" w:type="dxa"/>
          </w:tcPr>
          <w:p w14:paraId="70EC5100" w14:textId="45029F13" w:rsidR="00832170" w:rsidRDefault="00832170" w:rsidP="00832170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82E5795" w14:textId="3330C46D" w:rsidR="00784470" w:rsidRPr="00CD0B8C" w:rsidRDefault="00BD679F" w:rsidP="00784470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CD0B8C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50C3912C" w14:textId="720014E4" w:rsidR="00BD679F" w:rsidRPr="000F4114" w:rsidRDefault="00784470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S</w:t>
            </w:r>
          </w:p>
          <w:p w14:paraId="4FDB67F8" w14:textId="5CC655A4" w:rsidR="00835394" w:rsidRDefault="00BD679F" w:rsidP="00784470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621755C5" w14:textId="65D0DA2D" w:rsidR="004158C1" w:rsidRDefault="00577D99" w:rsidP="000423CC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396D29CF" w14:textId="64FD3CEE" w:rsidR="00BD679F" w:rsidRPr="00832170" w:rsidRDefault="00784470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832170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66D06630" w14:textId="3677C8F1" w:rsidR="001124BA" w:rsidRDefault="001124BA" w:rsidP="005A793C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8B3E188" w14:textId="2E4D4EAF" w:rsidR="001E0B17" w:rsidRPr="001E0B17" w:rsidRDefault="001E0B17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1E0B17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F</w:t>
            </w:r>
          </w:p>
          <w:p w14:paraId="2BE9C53D" w14:textId="4587E047" w:rsidR="00832170" w:rsidRPr="000F4114" w:rsidRDefault="00832170" w:rsidP="00BD679F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CD0B8C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</w:tc>
        <w:tc>
          <w:tcPr>
            <w:tcW w:w="6005" w:type="dxa"/>
          </w:tcPr>
          <w:p w14:paraId="27EBBAA6" w14:textId="77777777" w:rsidR="00832170" w:rsidRDefault="00832170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  <w:p w14:paraId="4240833C" w14:textId="109D6DE1" w:rsidR="007308AD" w:rsidRPr="00784470" w:rsidRDefault="00784470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89439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Freshm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an MS AI Certificate Training (1</w:t>
            </w:r>
            <w:proofErr w:type="gramStart"/>
            <w:r w:rsidRPr="007844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vertAlign w:val="superscript"/>
              </w:rPr>
              <w:t>s</w:t>
            </w:r>
            <w:r w:rsidRPr="00784470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..~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</w:t>
            </w:r>
            <w:r w:rsidRPr="00784470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  <w:r w:rsidRPr="0089439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14:paraId="3FF778FA" w14:textId="196430F3" w:rsidR="00BD679F" w:rsidRPr="00784470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</w:pPr>
            <w:r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M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idterm Exam </w:t>
            </w:r>
            <w:r w:rsidR="00A63B24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w</w:t>
            </w:r>
            <w:r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e</w:t>
            </w:r>
            <w:r w:rsidR="007844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ek (</w:t>
            </w:r>
            <w:r w:rsidR="009566A1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9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784470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  <w:vertAlign w:val="superscript"/>
              </w:rPr>
              <w:t xml:space="preserve">. </w:t>
            </w:r>
            <w:r w:rsidR="007844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 15</w:t>
            </w:r>
            <w:r w:rsidR="00784470" w:rsidRPr="007844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7844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7A42EF2E" w14:textId="36AAA18B" w:rsidR="00784470" w:rsidRDefault="00784470" w:rsidP="007D4008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Teacher submits </w:t>
            </w:r>
            <w:r w:rsidR="00B46AC4"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M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idterm warnings for Fall 2025</w:t>
            </w:r>
            <w:r w:rsidR="001B0A18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semester</w:t>
            </w:r>
            <w:r w:rsidR="00A63B24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t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(10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9566A1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~ 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28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9566A1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.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6CF2A459" w14:textId="5C7BB428" w:rsidR="004158C1" w:rsidRDefault="008274B9" w:rsidP="007D4008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TOEIC </w:t>
            </w:r>
            <w:r w:rsidR="007844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Test. </w:t>
            </w:r>
            <w:r w:rsidR="00BD679F"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F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r</w:t>
            </w:r>
            <w:r w:rsidR="008C2A5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eshman Swimming ability t</w:t>
            </w:r>
            <w:r w:rsidR="007844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est </w:t>
            </w:r>
            <w:r w:rsidR="008C2A5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period </w:t>
            </w:r>
            <w:r w:rsidR="007844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(17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7844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 21</w:t>
            </w:r>
            <w:r w:rsidR="00784470" w:rsidRPr="007844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st</w:t>
            </w:r>
            <w:r w:rsidR="007844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5880FC0D" w14:textId="77777777" w:rsidR="001124BA" w:rsidRDefault="00BD679F" w:rsidP="007D4008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Applica</w:t>
            </w:r>
            <w:r w:rsidR="001B0A18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tio</w:t>
            </w:r>
            <w:r w:rsidR="008321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n period for Spring 2026</w:t>
            </w:r>
            <w:r w:rsidR="001B0A18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semester</w:t>
            </w:r>
            <w:r w:rsidR="008321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’s</w:t>
            </w:r>
            <w:r w:rsidR="002540E2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7308A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A</w:t>
            </w:r>
            <w:r w:rsidR="009566A1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cademic 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major change, </w:t>
            </w:r>
            <w:r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p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rogram enrol</w:t>
            </w:r>
            <w:r w:rsidR="009566A1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lment, and</w:t>
            </w:r>
            <w:r w:rsidR="00577D99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E83F41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    </w:t>
            </w:r>
            <w:r w:rsidR="008321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program certificate (24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8321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~28</w:t>
            </w:r>
            <w:r w:rsidR="0083217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9566A1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.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).</w:t>
            </w:r>
            <w:r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 xml:space="preserve"> </w:t>
            </w:r>
          </w:p>
          <w:p w14:paraId="79AC35D9" w14:textId="33D81BCC" w:rsidR="001E0B17" w:rsidRPr="007D4008" w:rsidRDefault="00417572" w:rsidP="007D4008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L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ast day of Spring 2026 </w:t>
            </w:r>
            <w:r w:rsidR="002E2BC5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semester 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class schedule submission by Departments</w:t>
            </w:r>
          </w:p>
          <w:p w14:paraId="67972712" w14:textId="55598E8F" w:rsidR="00BD679F" w:rsidRPr="00832170" w:rsidRDefault="007D4008" w:rsidP="00832170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7D4008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Freshman MS AI Certificate Training (2</w:t>
            </w:r>
            <w:r w:rsidR="0083217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9</w:t>
            </w:r>
            <w:r w:rsidR="00804957" w:rsidRPr="00804957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rd</w:t>
            </w:r>
            <w:r w:rsidRPr="007D4008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  <w:r w:rsidR="0083217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~30</w:t>
            </w:r>
            <w:r w:rsidR="00832170" w:rsidRPr="00832170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Pr="007D4008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.)</w:t>
            </w:r>
          </w:p>
        </w:tc>
      </w:tr>
      <w:tr w:rsidR="00BD679F" w:rsidRPr="00BD679F" w14:paraId="2D08A3B7" w14:textId="77777777" w:rsidTr="00990E05">
        <w:trPr>
          <w:cantSplit/>
          <w:trHeight w:val="1546"/>
          <w:jc w:val="center"/>
        </w:trPr>
        <w:tc>
          <w:tcPr>
            <w:tcW w:w="454" w:type="dxa"/>
            <w:vMerge/>
            <w:tcBorders>
              <w:top w:val="nil"/>
              <w:bottom w:val="single" w:sz="4" w:space="0" w:color="auto"/>
            </w:tcBorders>
          </w:tcPr>
          <w:p w14:paraId="459A2F0E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5821A791" w14:textId="42FA96BB" w:rsidR="00255E9E" w:rsidRDefault="00255E9E" w:rsidP="00255E9E">
            <w:pPr>
              <w:adjustRightInd w:val="0"/>
              <w:snapToGrid w:val="0"/>
              <w:spacing w:line="360" w:lineRule="auto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</w:p>
          <w:p w14:paraId="470C113D" w14:textId="4D97EB10" w:rsidR="00BD679F" w:rsidRPr="00BD679F" w:rsidRDefault="00BD679F" w:rsidP="00273224">
            <w:pPr>
              <w:adjustRightInd w:val="0"/>
              <w:snapToGrid w:val="0"/>
              <w:spacing w:line="360" w:lineRule="auto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3</w:t>
            </w:r>
          </w:p>
          <w:p w14:paraId="34FE333E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4</w:t>
            </w:r>
          </w:p>
          <w:p w14:paraId="1700A273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5</w:t>
            </w:r>
          </w:p>
          <w:p w14:paraId="4C8688E7" w14:textId="1A84E230" w:rsidR="00BD679F" w:rsidRPr="00BD679F" w:rsidRDefault="00BD679F" w:rsidP="00255E9E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6</w:t>
            </w:r>
          </w:p>
        </w:tc>
        <w:tc>
          <w:tcPr>
            <w:tcW w:w="2554" w:type="dxa"/>
            <w:vAlign w:val="center"/>
          </w:tcPr>
          <w:p w14:paraId="1566DE41" w14:textId="77777777" w:rsidR="00255E9E" w:rsidRDefault="00BD679F" w:rsidP="00255E9E">
            <w:pPr>
              <w:adjustRightInd w:val="0"/>
              <w:snapToGrid w:val="0"/>
              <w:spacing w:line="360" w:lineRule="auto"/>
              <w:ind w:firstLineChars="200" w:firstLine="32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  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3   4   5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6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6B6FB200" w14:textId="7DD3D761" w:rsidR="00255E9E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2E008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7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8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9   </w:t>
            </w:r>
            <w:proofErr w:type="gramStart"/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10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proofErr w:type="gramEnd"/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12  </w:t>
            </w:r>
            <w:r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2384603B" w14:textId="261414D3" w:rsidR="00255E9E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2E008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2E008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E26C4C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proofErr w:type="gramEnd"/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16  17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18  19  </w:t>
            </w:r>
            <w:r w:rsidRPr="00AD312B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0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1FD29E35" w14:textId="77777777" w:rsidR="00255E9E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2E008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2E008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E26C4C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</w:t>
            </w:r>
            <w:proofErr w:type="gramEnd"/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E934D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  <w:highlight w:val="yellow"/>
              </w:rPr>
              <w:t>2</w:t>
            </w:r>
            <w:r w:rsidRPr="00E934D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  <w:highlight w:val="yellow"/>
              </w:rPr>
              <w:t>5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26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27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21168D30" w14:textId="639944D7" w:rsidR="00BD679F" w:rsidRPr="00273224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2E008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28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29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30</w:t>
            </w:r>
            <w:r w:rsidR="0027322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27322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31</w:t>
            </w:r>
          </w:p>
        </w:tc>
        <w:tc>
          <w:tcPr>
            <w:tcW w:w="564" w:type="dxa"/>
            <w:vAlign w:val="center"/>
          </w:tcPr>
          <w:p w14:paraId="79332FF8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Dec.</w:t>
            </w:r>
          </w:p>
        </w:tc>
        <w:tc>
          <w:tcPr>
            <w:tcW w:w="425" w:type="dxa"/>
          </w:tcPr>
          <w:p w14:paraId="3BC42C83" w14:textId="317D43A3" w:rsidR="00BD679F" w:rsidRPr="000F4114" w:rsidRDefault="00774B3D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</w:t>
            </w:r>
          </w:p>
          <w:p w14:paraId="5E4401E8" w14:textId="03FD6406" w:rsidR="00BD679F" w:rsidRPr="00E52DC1" w:rsidRDefault="002E0084" w:rsidP="000423CC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E52DC1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4</w:t>
            </w:r>
          </w:p>
          <w:p w14:paraId="720A0AB4" w14:textId="413AE8A1" w:rsidR="00BD679F" w:rsidRPr="00990E05" w:rsidRDefault="00CD0B8C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990E0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20</w:t>
            </w:r>
          </w:p>
          <w:p w14:paraId="06498B0A" w14:textId="02710B43" w:rsidR="00BD679F" w:rsidRPr="00990E05" w:rsidRDefault="00CD0B8C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990E0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2</w:t>
            </w:r>
            <w:r w:rsidRPr="00990E0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</w:t>
            </w:r>
          </w:p>
          <w:p w14:paraId="2D26A089" w14:textId="4A9C5778" w:rsidR="000423CC" w:rsidRPr="00F67407" w:rsidRDefault="00F67407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F67407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2</w:t>
            </w:r>
            <w:r w:rsidRPr="00F67407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5</w:t>
            </w:r>
          </w:p>
          <w:p w14:paraId="4E67A49F" w14:textId="6B8D774C" w:rsidR="002E0084" w:rsidRPr="000F4114" w:rsidRDefault="00CD0B8C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26</w:t>
            </w:r>
          </w:p>
        </w:tc>
        <w:tc>
          <w:tcPr>
            <w:tcW w:w="360" w:type="dxa"/>
          </w:tcPr>
          <w:p w14:paraId="7923451F" w14:textId="54F4786F" w:rsidR="00BD679F" w:rsidRPr="000F4114" w:rsidRDefault="00774B3D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2CC531BA" w14:textId="41FC1594" w:rsidR="00BD679F" w:rsidRPr="00E52DC1" w:rsidRDefault="00774B3D" w:rsidP="000423CC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E52DC1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R</w:t>
            </w:r>
          </w:p>
          <w:p w14:paraId="24116D03" w14:textId="42C26BEE" w:rsidR="00BD679F" w:rsidRPr="00990E05" w:rsidRDefault="00774B3D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990E0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4B8FC7A8" w14:textId="502516FA" w:rsidR="00BD679F" w:rsidRDefault="00CD0B8C" w:rsidP="00080F1A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 xml:space="preserve"> </w:t>
            </w:r>
            <w:r w:rsidRPr="00990E0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41F0116A" w14:textId="6AD477B3" w:rsidR="000423CC" w:rsidRPr="00F67407" w:rsidRDefault="00F67407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F67407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R</w:t>
            </w:r>
          </w:p>
          <w:p w14:paraId="65EB6161" w14:textId="3DE98069" w:rsidR="002E0084" w:rsidRPr="000F4114" w:rsidRDefault="00CD0B8C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F</w:t>
            </w:r>
          </w:p>
        </w:tc>
        <w:tc>
          <w:tcPr>
            <w:tcW w:w="6005" w:type="dxa"/>
          </w:tcPr>
          <w:p w14:paraId="30A3BF85" w14:textId="5E7BA82C" w:rsidR="00832170" w:rsidRPr="00774B3D" w:rsidRDefault="00832170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Fi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nal Course-dropping 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period 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w/o a withdrawal record shown on academic transcript </w:t>
            </w:r>
            <w:r w:rsidR="00774B3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="00774B3D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 w:rsidR="00774B3D" w:rsidRPr="00774B3D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st</w:t>
            </w:r>
            <w:r w:rsidR="00774B3D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~ 5</w:t>
            </w:r>
            <w:r w:rsidR="00774B3D" w:rsidRPr="00774B3D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774B3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14:paraId="07605CE2" w14:textId="3E32C10B" w:rsidR="00CD0B8C" w:rsidRDefault="00BD679F" w:rsidP="00CD0B8C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C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HU </w:t>
            </w:r>
            <w:r w:rsidR="00774B3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Sports Day </w:t>
            </w:r>
          </w:p>
          <w:p w14:paraId="0E0BA420" w14:textId="6FA4265B" w:rsidR="00CD0B8C" w:rsidRPr="00BB575B" w:rsidRDefault="00CD0B8C" w:rsidP="00CD0B8C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B575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Freshma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n MS AI Certificate Training (20</w:t>
            </w:r>
            <w:r w:rsidRPr="00BB575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~21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st</w:t>
            </w:r>
            <w:r w:rsidRPr="00BB575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14:paraId="453DE6EE" w14:textId="6521BA11" w:rsidR="00BD679F" w:rsidRPr="00BD679F" w:rsidRDefault="00BB575B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Online Teaching</w:t>
            </w:r>
            <w:r w:rsidR="00CD0B8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Evaluation</w:t>
            </w:r>
            <w:r w:rsidR="00774B3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(Dec.21</w:t>
            </w:r>
            <w:r w:rsidR="00774B3D" w:rsidRPr="00774B3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st</w:t>
            </w:r>
            <w:r w:rsidR="00774B3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., 2025 ~ Jan. 17</w:t>
            </w:r>
            <w:r w:rsidR="00BD679F"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="00774B3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 xml:space="preserve">, </w:t>
            </w:r>
            <w:r w:rsidR="00774B3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2026</w:t>
            </w:r>
            <w:r w:rsidR="00BD679F"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14:paraId="67CDA067" w14:textId="3DBA193B" w:rsidR="000423CC" w:rsidRPr="00E52DC1" w:rsidRDefault="00E934DF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>National Holiday, Constitution</w:t>
            </w:r>
            <w:r w:rsidR="00F67407" w:rsidRPr="00E52DC1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 xml:space="preserve"> Day</w:t>
            </w:r>
            <w:r w:rsidR="00AD1836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  <w:r w:rsidR="00AD1836" w:rsidRPr="00AD1836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>(Offices close, No classes)</w:t>
            </w:r>
          </w:p>
          <w:p w14:paraId="544DF248" w14:textId="734EE978" w:rsidR="00961B68" w:rsidRDefault="00774B3D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Online </w:t>
            </w:r>
            <w:r w:rsidR="000D7B5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course </w:t>
            </w:r>
            <w:r w:rsidR="000D7B5B"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syllab</w:t>
            </w:r>
            <w:r w:rsidR="000D7B5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us submission period </w:t>
            </w:r>
            <w:r w:rsidR="000423C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for Spring 2026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s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emester </w:t>
            </w:r>
          </w:p>
          <w:p w14:paraId="2CB168A7" w14:textId="04123AC4" w:rsidR="00080F1A" w:rsidRPr="000423CC" w:rsidRDefault="00774B3D" w:rsidP="000423CC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(Dec. 26</w:t>
            </w:r>
            <w:r w:rsidRPr="00080F1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="00CD30F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2025 ~ Jan. 5</w:t>
            </w:r>
            <w:r w:rsidRPr="00080F1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="00CD30F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2026</w:t>
            </w:r>
            <w:r w:rsidRPr="00BD679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  <w:r w:rsidR="00201C8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by teachers</w:t>
            </w:r>
            <w:r w:rsidR="008B66E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.</w:t>
            </w:r>
          </w:p>
        </w:tc>
      </w:tr>
      <w:tr w:rsidR="00BD679F" w:rsidRPr="00BD679F" w14:paraId="2584B3BC" w14:textId="77777777" w:rsidTr="00990E05">
        <w:trPr>
          <w:cantSplit/>
          <w:trHeight w:val="3263"/>
          <w:jc w:val="center"/>
        </w:trPr>
        <w:tc>
          <w:tcPr>
            <w:tcW w:w="454" w:type="dxa"/>
            <w:tcBorders>
              <w:top w:val="single" w:sz="4" w:space="0" w:color="auto"/>
            </w:tcBorders>
          </w:tcPr>
          <w:p w14:paraId="476C5BF1" w14:textId="0FFBDFD5" w:rsidR="00BD679F" w:rsidRPr="00BD679F" w:rsidRDefault="00BD679F" w:rsidP="00BD679F">
            <w:pPr>
              <w:adjustRightIn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2310092A" w14:textId="77777777" w:rsidR="00BD679F" w:rsidRPr="00BD679F" w:rsidRDefault="00BD679F" w:rsidP="00BD679F">
            <w:pPr>
              <w:adjustRightIn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393C5737" w14:textId="77777777" w:rsidR="00BD679F" w:rsidRPr="00BD679F" w:rsidRDefault="00BD679F" w:rsidP="00BD679F">
            <w:pPr>
              <w:adjustRightIn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06BAE2FF" w14:textId="4CC69D49" w:rsidR="00F94BF8" w:rsidRDefault="00F94BF8" w:rsidP="00BD679F">
            <w:pPr>
              <w:adjustRightIn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7A8CC81E" w14:textId="05E6157F" w:rsidR="00201C87" w:rsidRDefault="00201C87" w:rsidP="00BD679F">
            <w:pPr>
              <w:adjustRightIn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66D36082" w14:textId="77777777" w:rsidR="00201C87" w:rsidRDefault="00201C87" w:rsidP="00BD679F">
            <w:pPr>
              <w:adjustRightIn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  <w:p w14:paraId="4AA2FB1F" w14:textId="23EB6023" w:rsidR="00BD679F" w:rsidRPr="00BD679F" w:rsidRDefault="00BD679F" w:rsidP="00BD679F">
            <w:pPr>
              <w:adjustRightInd w:val="0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8"/>
                <w:szCs w:val="18"/>
              </w:rPr>
              <w:t>2</w:t>
            </w:r>
            <w:r w:rsidR="001F48C3"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  <w:t>026</w:t>
            </w:r>
          </w:p>
        </w:tc>
        <w:tc>
          <w:tcPr>
            <w:tcW w:w="531" w:type="dxa"/>
            <w:vAlign w:val="center"/>
          </w:tcPr>
          <w:p w14:paraId="3B7D8DC4" w14:textId="5A89ECBF" w:rsidR="00F60FBF" w:rsidRDefault="00F60FBF" w:rsidP="001F48C3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  <w:p w14:paraId="5AB45FD5" w14:textId="5AC88B04" w:rsidR="00F60FBF" w:rsidRDefault="001F48C3" w:rsidP="00273224">
            <w:pPr>
              <w:adjustRightInd w:val="0"/>
              <w:snapToGrid w:val="0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6</w:t>
            </w:r>
          </w:p>
          <w:p w14:paraId="54CD6118" w14:textId="77777777" w:rsidR="00BD679F" w:rsidRPr="00BD679F" w:rsidRDefault="00BD679F" w:rsidP="00273224">
            <w:pPr>
              <w:adjustRightInd w:val="0"/>
              <w:snapToGrid w:val="0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17</w:t>
            </w:r>
          </w:p>
          <w:p w14:paraId="6612B314" w14:textId="77777777" w:rsidR="00BD679F" w:rsidRPr="00BD679F" w:rsidRDefault="00BD679F" w:rsidP="00BD679F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18</w:t>
            </w:r>
          </w:p>
          <w:p w14:paraId="766CEC8A" w14:textId="77777777" w:rsidR="00BD679F" w:rsidRPr="00BD679F" w:rsidRDefault="00BD679F" w:rsidP="00BD679F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  <w:p w14:paraId="4BBB6803" w14:textId="77777777" w:rsidR="00BD679F" w:rsidRPr="00BD679F" w:rsidRDefault="00BD679F" w:rsidP="00BD679F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  <w:p w14:paraId="6F921AEC" w14:textId="77777777" w:rsidR="00BD679F" w:rsidRPr="00BD679F" w:rsidRDefault="00BD679F" w:rsidP="00BD679F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4DB89D83" w14:textId="77777777" w:rsidR="001F48C3" w:rsidRDefault="00BD679F" w:rsidP="001F48C3">
            <w:pPr>
              <w:adjustRightInd w:val="0"/>
              <w:snapToGrid w:val="0"/>
              <w:ind w:firstLineChars="800" w:firstLine="1281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207A49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2   </w:t>
            </w:r>
            <w:r w:rsidRPr="00AD312B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3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83539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20136D6F" w14:textId="77777777" w:rsidR="001F48C3" w:rsidRDefault="00BD679F" w:rsidP="00835394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6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7   8   9   </w:t>
            </w:r>
            <w:r w:rsidRPr="00990E0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10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40C25DCF" w14:textId="77777777" w:rsidR="001F48C3" w:rsidRDefault="00BD679F" w:rsidP="00273224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27322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1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3"/>
                <w:attr w:name="Year" w:val="14"/>
              </w:smartTagPr>
              <w:r w:rsidRPr="00E26C4C">
                <w:rPr>
                  <w:rFonts w:ascii="Times New Roman" w:eastAsia="標楷體" w:hAnsi="Times New Roman" w:cs="Times New Roman" w:hint="eastAsia"/>
                  <w:b/>
                  <w:kern w:val="0"/>
                  <w:sz w:val="16"/>
                  <w:szCs w:val="20"/>
                </w:rPr>
                <w:t>12</w:t>
              </w:r>
            </w:smartTag>
            <w:proofErr w:type="gramEnd"/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4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5  16  </w:t>
            </w:r>
            <w:r w:rsidRPr="00990E0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17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07D1F765" w14:textId="77777777" w:rsidR="001F48C3" w:rsidRDefault="00BD679F" w:rsidP="00273224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18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1F48C3" w:rsidRPr="001F48C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>1</w:t>
            </w:r>
            <w:r w:rsidRPr="001F48C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>9</w:t>
            </w:r>
            <w:proofErr w:type="gramEnd"/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0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 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0F4114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</w:t>
            </w:r>
            <w:r w:rsidRPr="00990E0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990E0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7B063C7C" w14:textId="68BC31BD" w:rsidR="00BD679F" w:rsidRPr="00273224" w:rsidRDefault="00BD679F" w:rsidP="00273224">
            <w:pPr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27322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2732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27322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0F4114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26</w:t>
            </w:r>
            <w:r w:rsidRPr="00E26C4C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27</w:t>
            </w:r>
            <w:r w:rsidRPr="00E26C4C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E26C4C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28  29  30  </w:t>
            </w:r>
            <w:r w:rsidRPr="00990E0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31</w:t>
            </w:r>
          </w:p>
        </w:tc>
        <w:tc>
          <w:tcPr>
            <w:tcW w:w="564" w:type="dxa"/>
            <w:vAlign w:val="center"/>
          </w:tcPr>
          <w:p w14:paraId="394B630C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Jan.</w:t>
            </w:r>
          </w:p>
        </w:tc>
        <w:tc>
          <w:tcPr>
            <w:tcW w:w="425" w:type="dxa"/>
          </w:tcPr>
          <w:p w14:paraId="3DCE109C" w14:textId="562A3DFB" w:rsidR="00BD679F" w:rsidRPr="00501AE0" w:rsidRDefault="00501AE0" w:rsidP="00201C87">
            <w:pPr>
              <w:spacing w:line="240" w:lineRule="atLeast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501AE0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1</w:t>
            </w:r>
          </w:p>
          <w:p w14:paraId="255FF502" w14:textId="3069AB90" w:rsidR="00552FE5" w:rsidRDefault="00501AE0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5</w:t>
            </w:r>
          </w:p>
          <w:p w14:paraId="6D471A60" w14:textId="77777777" w:rsidR="00552FE5" w:rsidRDefault="00552FE5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4AEDE1E" w14:textId="1DE8734F" w:rsidR="00552FE5" w:rsidRPr="00990E05" w:rsidRDefault="00501AE0" w:rsidP="007F43DA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990E0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1</w:t>
            </w:r>
            <w:r w:rsidRPr="00990E0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</w:t>
            </w:r>
          </w:p>
          <w:p w14:paraId="338BE57D" w14:textId="18A71C6D" w:rsidR="00552FE5" w:rsidRPr="00E83F41" w:rsidRDefault="00E83F41" w:rsidP="00552FE5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E83F41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12</w:t>
            </w:r>
          </w:p>
          <w:p w14:paraId="2C3CE986" w14:textId="77777777" w:rsidR="00E83F41" w:rsidRDefault="00E83F41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8EFB5EB" w14:textId="6916CB66" w:rsidR="00BD679F" w:rsidRPr="000F4114" w:rsidRDefault="00BD679F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F22B31E" w14:textId="45CA98B2" w:rsidR="00BD679F" w:rsidRPr="000F4114" w:rsidRDefault="00BD679F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13E48F6" w14:textId="48DC0A2C" w:rsidR="00BD679F" w:rsidRDefault="00BD679F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20F44421" w14:textId="77777777" w:rsidR="002B7A1D" w:rsidRDefault="002B7A1D" w:rsidP="00E83F41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7C6F011" w14:textId="45D1E969" w:rsidR="00DF0C0F" w:rsidRPr="00B141C7" w:rsidRDefault="009F254E" w:rsidP="00E83F41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141C7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21</w:t>
            </w:r>
          </w:p>
          <w:p w14:paraId="423C7CF0" w14:textId="77777777" w:rsidR="00BD679F" w:rsidRPr="00990E05" w:rsidRDefault="009F254E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990E0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24</w:t>
            </w:r>
          </w:p>
          <w:p w14:paraId="1BE5C2D4" w14:textId="66637806" w:rsidR="00B141C7" w:rsidRPr="000F4114" w:rsidRDefault="00B141C7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990E0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31</w:t>
            </w:r>
          </w:p>
        </w:tc>
        <w:tc>
          <w:tcPr>
            <w:tcW w:w="360" w:type="dxa"/>
          </w:tcPr>
          <w:p w14:paraId="247C024A" w14:textId="2D98AF76" w:rsidR="00552FE5" w:rsidRDefault="00501AE0" w:rsidP="00201C87">
            <w:pPr>
              <w:spacing w:line="240" w:lineRule="atLeast"/>
              <w:ind w:firstLineChars="75" w:firstLine="12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501AE0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R</w:t>
            </w:r>
            <w:r w:rsidR="002E008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br/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 xml:space="preserve"> M</w:t>
            </w:r>
          </w:p>
          <w:p w14:paraId="44708FBF" w14:textId="77777777" w:rsidR="00552FE5" w:rsidRDefault="00552FE5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2A57447E" w14:textId="7E3BED7F" w:rsidR="00552FE5" w:rsidRPr="00990E05" w:rsidRDefault="00501AE0" w:rsidP="007F43DA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990E0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70EB5037" w14:textId="42E0D532" w:rsidR="00552FE5" w:rsidRPr="00E83F41" w:rsidRDefault="00E83F41" w:rsidP="00552FE5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E83F41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64D8A043" w14:textId="77777777" w:rsidR="00E83F41" w:rsidRDefault="00E83F41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E7141E6" w14:textId="54D1C60D" w:rsidR="00BD679F" w:rsidRPr="000F4114" w:rsidRDefault="00BD679F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29F9C808" w14:textId="6E34E258" w:rsidR="00BD679F" w:rsidRPr="000F4114" w:rsidRDefault="00BD679F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E7BAC93" w14:textId="1A83C93A" w:rsidR="00BD679F" w:rsidRDefault="00BD679F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D33585E" w14:textId="77777777" w:rsidR="002B7A1D" w:rsidRDefault="002B7A1D" w:rsidP="00DF0C0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29BEB51A" w14:textId="48B119B0" w:rsidR="00552FE5" w:rsidRPr="00B141C7" w:rsidRDefault="009F254E" w:rsidP="00DF0C0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141C7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W</w:t>
            </w:r>
          </w:p>
          <w:p w14:paraId="5AB84A60" w14:textId="77777777" w:rsidR="00DF0C0F" w:rsidRPr="00990E05" w:rsidRDefault="009F254E" w:rsidP="00E83F41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990E0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14366E4E" w14:textId="6B0A3471" w:rsidR="00B141C7" w:rsidRPr="000F4114" w:rsidRDefault="00B141C7" w:rsidP="00E83F41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990E0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</w:tc>
        <w:tc>
          <w:tcPr>
            <w:tcW w:w="6005" w:type="dxa"/>
          </w:tcPr>
          <w:p w14:paraId="0732613C" w14:textId="4C7446A6" w:rsidR="00BD679F" w:rsidRDefault="006A0978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 xml:space="preserve">National Holiday, </w:t>
            </w:r>
            <w:r w:rsidR="00BD679F" w:rsidRPr="00BD679F">
              <w:rPr>
                <w:rFonts w:ascii="Times New Roman" w:eastAsia="標楷體" w:hAnsi="Times New Roman" w:cs="Times New Roman" w:hint="eastAsia"/>
                <w:color w:val="FF0000"/>
                <w:spacing w:val="-6"/>
                <w:kern w:val="0"/>
                <w:sz w:val="16"/>
                <w:szCs w:val="16"/>
              </w:rPr>
              <w:t>N</w:t>
            </w:r>
            <w:r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 xml:space="preserve">ew Year’s Day </w:t>
            </w:r>
            <w:r w:rsidR="00AD1836" w:rsidRPr="00AD1836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(Offices close, No classes)</w:t>
            </w:r>
          </w:p>
          <w:p w14:paraId="1833F709" w14:textId="7776B4E7" w:rsidR="00501AE0" w:rsidRDefault="00501AE0" w:rsidP="00501AE0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Ap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plication period for Spring 2026 S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emester’s 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Academic m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inor, Double major, Program </w:t>
            </w:r>
            <w:r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e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nrollment </w:t>
            </w:r>
          </w:p>
          <w:p w14:paraId="1C98E3D9" w14:textId="399E9260" w:rsidR="00501AE0" w:rsidRDefault="00501AE0" w:rsidP="00501AE0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5</w:t>
            </w:r>
            <w:proofErr w:type="gramStart"/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th.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</w:t>
            </w:r>
            <w:proofErr w:type="gramEnd"/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9</w:t>
            </w:r>
            <w:r w:rsidRPr="00501AE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..)</w:t>
            </w:r>
          </w:p>
          <w:p w14:paraId="32C8E56F" w14:textId="6D1A147B" w:rsidR="00BD679F" w:rsidRPr="00BD679F" w:rsidRDefault="00DE1FF0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Final Exam week</w:t>
            </w:r>
            <w:r w:rsidR="007F43DA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(11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7F43DA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~17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th.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  <w:r w:rsidR="00BD679F"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  <w:vertAlign w:val="superscript"/>
              </w:rPr>
              <w:t xml:space="preserve"> </w:t>
            </w:r>
            <w:r w:rsidR="00BD679F"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 xml:space="preserve"> </w:t>
            </w:r>
          </w:p>
          <w:p w14:paraId="695AA245" w14:textId="1685FCAA" w:rsidR="0091717C" w:rsidRPr="0091717C" w:rsidRDefault="0091717C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4F7BE8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English Comprehensive Exam (For Non-English III course students, 3:00 PM ~</w:t>
            </w:r>
            <w:r w:rsidR="00237974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Pr="004F7BE8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4: 00 PM, L219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, check</w:t>
            </w:r>
            <w:r w:rsidRPr="004F7BE8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237974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out </w:t>
            </w:r>
            <w:r w:rsidRPr="004F7BE8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Language Center</w:t>
            </w:r>
            <w:r w:rsidR="00237974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’s</w:t>
            </w:r>
            <w:r w:rsidRPr="004F7BE8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webpage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for test takers’ name list</w:t>
            </w:r>
            <w:r w:rsidRPr="004F7BE8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).</w:t>
            </w:r>
          </w:p>
          <w:p w14:paraId="74528703" w14:textId="3CF04A2E" w:rsidR="002B7A1D" w:rsidRDefault="00BD679F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Last da</w:t>
            </w:r>
            <w:r w:rsidR="00937451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y to drop out from CHU of </w:t>
            </w:r>
            <w:r w:rsidR="008D097B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Fall 2025 s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emester. </w:t>
            </w:r>
          </w:p>
          <w:p w14:paraId="67284714" w14:textId="77777777" w:rsidR="002B7A1D" w:rsidRDefault="00BD679F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Online </w:t>
            </w:r>
            <w:r w:rsidR="00835394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early course-enrolling period</w:t>
            </w:r>
            <w:r w:rsidR="002540E2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7F43DA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(12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7F43DA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~ 16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C770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). </w:t>
            </w:r>
          </w:p>
          <w:p w14:paraId="7FDC7CEA" w14:textId="59185B9A" w:rsidR="002B7A1D" w:rsidRDefault="00C7709F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Ap</w:t>
            </w:r>
            <w:r w:rsidR="002540E2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plication period for</w:t>
            </w:r>
            <w:r w:rsidR="00BD679F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DE7FB2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Fall 2025 s</w:t>
            </w:r>
            <w:r w:rsidR="001B0A18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emester </w:t>
            </w:r>
            <w:r w:rsidR="00BD679F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early gr</w:t>
            </w:r>
            <w:r w:rsidR="006506D7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aduation of</w:t>
            </w:r>
            <w:r w:rsidR="00835394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out</w:t>
            </w:r>
            <w:r w:rsidR="002B7A1D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standing students</w:t>
            </w:r>
            <w:r w:rsidR="007F43DA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(12</w:t>
            </w:r>
            <w:r w:rsidR="00BD679F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BD679F" w:rsidRPr="002B7A1D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~</w:t>
            </w:r>
            <w:r w:rsidR="007F43DA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16</w:t>
            </w:r>
            <w:r w:rsidR="00BD679F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BD679F" w:rsidRPr="002B7A1D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)</w:t>
            </w:r>
            <w:r w:rsidR="00E423B0" w:rsidRPr="002B7A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</w:t>
            </w:r>
            <w:r w:rsidR="00E423B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</w:p>
          <w:p w14:paraId="6016945C" w14:textId="26A4B9F1" w:rsidR="00BD679F" w:rsidRDefault="00E423B0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Early enrollment period for </w:t>
            </w:r>
            <w:r w:rsidR="00835394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Master &amp;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Ph.D</w:t>
            </w:r>
            <w:proofErr w:type="spellEnd"/>
            <w:proofErr w:type="gramEnd"/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degree students </w:t>
            </w:r>
            <w:r w:rsidR="00BD679F"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o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f </w:t>
            </w:r>
            <w:r w:rsidR="008D097B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Spring 2026 s</w:t>
            </w:r>
            <w:r w:rsidR="00835394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</w:t>
            </w:r>
            <w:r w:rsidR="00C770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mester</w:t>
            </w:r>
            <w:r w:rsidR="00BD679F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</w:t>
            </w:r>
            <w:r w:rsidR="00BD679F"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 xml:space="preserve"> </w:t>
            </w:r>
            <w:r w:rsidR="007F43DA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(12</w:t>
            </w:r>
            <w:r w:rsidR="00F20661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F20661"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~</w:t>
            </w:r>
            <w:r w:rsidR="007F43DA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16</w:t>
            </w:r>
            <w:r w:rsidR="00F20661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F20661"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)</w:t>
            </w:r>
            <w:r w:rsidR="00F20661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. </w:t>
            </w:r>
          </w:p>
          <w:p w14:paraId="5C74248C" w14:textId="2A0CAE27" w:rsidR="009F254E" w:rsidRDefault="004B78E2" w:rsidP="009F254E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Last</w:t>
            </w:r>
            <w:r w:rsidR="009F254E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day of</w:t>
            </w:r>
            <w:r w:rsidR="009F254E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9F254E"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Fa</w:t>
            </w:r>
            <w:r w:rsidR="002E2BC5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ll 2025 s</w:t>
            </w:r>
            <w:r w:rsidR="009F254E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emester grades submission</w:t>
            </w:r>
            <w:r w:rsidR="009F254E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by teachers</w:t>
            </w:r>
            <w:r w:rsidR="009F254E"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</w:t>
            </w:r>
          </w:p>
          <w:p w14:paraId="74C59B0A" w14:textId="32A5E30E" w:rsidR="00297F63" w:rsidRDefault="00BD679F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Dormitory </w:t>
            </w:r>
            <w:r w:rsidR="009F254E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room 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closes. </w:t>
            </w:r>
          </w:p>
          <w:p w14:paraId="21277785" w14:textId="77777777" w:rsidR="00DE7FB2" w:rsidRDefault="00B141C7" w:rsidP="009763E0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End of</w:t>
            </w:r>
            <w:r w:rsidR="00E423B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Fall 2025 Semester. </w:t>
            </w:r>
          </w:p>
          <w:p w14:paraId="4E86D420" w14:textId="7477348E" w:rsidR="00DF0C0F" w:rsidRPr="00BD679F" w:rsidRDefault="00E423B0" w:rsidP="009763E0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Last day</w:t>
            </w:r>
            <w:r w:rsidR="00377AA9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9763E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of</w:t>
            </w:r>
            <w:r w:rsidR="00DE7FB2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Fall 2025 s</w:t>
            </w:r>
            <w:r w:rsidR="00F9309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emester Grad.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student oral d</w:t>
            </w:r>
            <w:r w:rsidR="009763E0" w:rsidRPr="009763E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efense</w:t>
            </w:r>
          </w:p>
        </w:tc>
      </w:tr>
    </w:tbl>
    <w:p w14:paraId="482B310A" w14:textId="687A26F5" w:rsidR="006062B7" w:rsidRPr="00377AA9" w:rsidRDefault="006062B7" w:rsidP="0039776A">
      <w:pPr>
        <w:tabs>
          <w:tab w:val="left" w:pos="8460"/>
        </w:tabs>
        <w:adjustRightInd w:val="0"/>
        <w:snapToGrid w:val="0"/>
        <w:spacing w:line="240" w:lineRule="atLeast"/>
        <w:textAlignment w:val="baseline"/>
        <w:rPr>
          <w:rFonts w:ascii="Times New Roman" w:eastAsia="標楷體" w:hAnsi="Times New Roman" w:cs="Times New Roman"/>
          <w:spacing w:val="40"/>
          <w:kern w:val="0"/>
          <w:sz w:val="28"/>
          <w:szCs w:val="28"/>
        </w:rPr>
      </w:pPr>
    </w:p>
    <w:p w14:paraId="6FE4D9DC" w14:textId="77777777" w:rsidR="00BD679F" w:rsidRPr="003E5219" w:rsidRDefault="00BD679F" w:rsidP="00BD679F">
      <w:pPr>
        <w:tabs>
          <w:tab w:val="left" w:pos="8460"/>
        </w:tabs>
        <w:adjustRightInd w:val="0"/>
        <w:snapToGrid w:val="0"/>
        <w:spacing w:line="240" w:lineRule="atLeast"/>
        <w:jc w:val="center"/>
        <w:textAlignment w:val="baseline"/>
        <w:rPr>
          <w:rFonts w:ascii="Times New Roman" w:eastAsia="標楷體" w:hAnsi="Times New Roman" w:cs="Times New Roman"/>
          <w:spacing w:val="40"/>
          <w:kern w:val="0"/>
          <w:sz w:val="26"/>
          <w:szCs w:val="26"/>
        </w:rPr>
      </w:pPr>
      <w:r w:rsidRPr="003E5219">
        <w:rPr>
          <w:rFonts w:ascii="Times New Roman" w:eastAsia="標楷體" w:hAnsi="Times New Roman" w:cs="Times New Roman"/>
          <w:spacing w:val="40"/>
          <w:kern w:val="0"/>
          <w:sz w:val="28"/>
          <w:szCs w:val="28"/>
        </w:rPr>
        <w:lastRenderedPageBreak/>
        <w:t>Chung Hua University</w:t>
      </w:r>
      <w:r w:rsidRPr="003E5219">
        <w:rPr>
          <w:rFonts w:ascii="Times New Roman" w:eastAsia="標楷體" w:hAnsi="Times New Roman" w:cs="Times New Roman"/>
          <w:spacing w:val="40"/>
          <w:kern w:val="0"/>
          <w:sz w:val="26"/>
          <w:szCs w:val="26"/>
        </w:rPr>
        <w:t xml:space="preserve"> Academic Calendar</w:t>
      </w:r>
    </w:p>
    <w:p w14:paraId="3986B213" w14:textId="61C3F04B" w:rsidR="00BD679F" w:rsidRPr="003E5219" w:rsidRDefault="00BE1EB1" w:rsidP="00BD679F">
      <w:pPr>
        <w:tabs>
          <w:tab w:val="left" w:pos="8460"/>
        </w:tabs>
        <w:adjustRightInd w:val="0"/>
        <w:spacing w:line="0" w:lineRule="atLeast"/>
        <w:jc w:val="center"/>
        <w:textAlignment w:val="baseline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3E5219">
        <w:rPr>
          <w:rFonts w:ascii="Times New Roman" w:eastAsia="標楷體" w:hAnsi="Times New Roman" w:cs="Times New Roman"/>
          <w:kern w:val="0"/>
          <w:sz w:val="26"/>
          <w:szCs w:val="26"/>
        </w:rPr>
        <w:t>Spring 2026</w:t>
      </w:r>
    </w:p>
    <w:p w14:paraId="7F6A6521" w14:textId="0A550B4D" w:rsidR="00BD679F" w:rsidRPr="00BD679F" w:rsidRDefault="009763E0" w:rsidP="009763E0">
      <w:pPr>
        <w:adjustRightInd w:val="0"/>
        <w:spacing w:line="0" w:lineRule="atLeast"/>
        <w:jc w:val="right"/>
        <w:textAlignment w:val="baseline"/>
        <w:rPr>
          <w:rFonts w:ascii="Times New Roman" w:eastAsia="標楷體" w:hAnsi="Times New Roman" w:cs="Times New Roman"/>
          <w:kern w:val="0"/>
          <w:sz w:val="16"/>
          <w:szCs w:val="16"/>
        </w:rPr>
      </w:pPr>
      <w:r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                                                        </w:t>
      </w:r>
      <w:r w:rsidR="00BD679F" w:rsidRPr="00BD679F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Approved by CHU Administrative Meeting on </w:t>
      </w:r>
      <w:r>
        <w:rPr>
          <w:rFonts w:ascii="Times New Roman" w:eastAsia="標楷體" w:hAnsi="Times New Roman" w:cs="Times New Roman"/>
          <w:kern w:val="0"/>
          <w:sz w:val="16"/>
          <w:szCs w:val="16"/>
        </w:rPr>
        <w:t>Mar</w:t>
      </w:r>
      <w:r w:rsidR="00BD679F">
        <w:rPr>
          <w:rFonts w:ascii="Times New Roman" w:eastAsia="標楷體" w:hAnsi="Times New Roman" w:cs="Times New Roman"/>
          <w:kern w:val="0"/>
          <w:sz w:val="16"/>
          <w:szCs w:val="16"/>
        </w:rPr>
        <w:t>.</w:t>
      </w:r>
      <w:r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5</w:t>
      </w:r>
      <w:r w:rsidRPr="009763E0">
        <w:rPr>
          <w:rFonts w:ascii="Times New Roman" w:eastAsia="標楷體" w:hAnsi="Times New Roman" w:cs="Times New Roman"/>
          <w:kern w:val="0"/>
          <w:sz w:val="16"/>
          <w:szCs w:val="16"/>
          <w:vertAlign w:val="superscript"/>
        </w:rPr>
        <w:t>th</w:t>
      </w:r>
      <w:r w:rsidR="00BD679F">
        <w:rPr>
          <w:rFonts w:ascii="Times New Roman" w:eastAsia="標楷體" w:hAnsi="Times New Roman" w:cs="Times New Roman"/>
          <w:kern w:val="0"/>
          <w:sz w:val="16"/>
          <w:szCs w:val="16"/>
        </w:rPr>
        <w:t>, 202</w:t>
      </w:r>
      <w:r w:rsidR="00B02A7B">
        <w:rPr>
          <w:rFonts w:ascii="Times New Roman" w:eastAsia="標楷體" w:hAnsi="Times New Roman" w:cs="Times New Roman" w:hint="eastAsia"/>
          <w:kern w:val="0"/>
          <w:sz w:val="16"/>
          <w:szCs w:val="16"/>
        </w:rPr>
        <w:t>5</w:t>
      </w:r>
    </w:p>
    <w:p w14:paraId="2FB6A836" w14:textId="1A40E652" w:rsidR="00BD679F" w:rsidRDefault="00BD679F" w:rsidP="00BD679F">
      <w:pPr>
        <w:tabs>
          <w:tab w:val="left" w:pos="8460"/>
        </w:tabs>
        <w:adjustRightInd w:val="0"/>
        <w:spacing w:line="0" w:lineRule="atLeast"/>
        <w:ind w:right="-24"/>
        <w:jc w:val="right"/>
        <w:textAlignment w:val="baseline"/>
        <w:rPr>
          <w:rFonts w:ascii="Times New Roman" w:eastAsia="標楷體" w:hAnsi="Times New Roman" w:cs="Times New Roman"/>
          <w:sz w:val="16"/>
          <w:szCs w:val="16"/>
        </w:rPr>
      </w:pPr>
      <w:r w:rsidRPr="00BD679F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 </w:t>
      </w:r>
      <w:r w:rsidR="001765A1" w:rsidRPr="001C01E8">
        <w:rPr>
          <w:rFonts w:ascii="Times New Roman" w:eastAsia="標楷體" w:hAnsi="Times New Roman" w:cs="Times New Roman"/>
          <w:sz w:val="16"/>
          <w:szCs w:val="16"/>
        </w:rPr>
        <w:t xml:space="preserve">Approved by MOE w/ Doc.# </w:t>
      </w:r>
      <w:r w:rsidR="001765A1">
        <w:rPr>
          <w:rFonts w:ascii="Times New Roman" w:eastAsia="標楷體" w:hAnsi="Times New Roman" w:cs="Times New Roman" w:hint="eastAsia"/>
          <w:sz w:val="16"/>
          <w:szCs w:val="16"/>
        </w:rPr>
        <w:t>1140031595</w:t>
      </w:r>
      <w:r w:rsidR="001765A1" w:rsidRPr="001C01E8">
        <w:rPr>
          <w:rFonts w:ascii="Times New Roman" w:eastAsia="標楷體" w:hAnsi="Times New Roman" w:cs="Times New Roman"/>
          <w:sz w:val="16"/>
          <w:szCs w:val="16"/>
        </w:rPr>
        <w:t xml:space="preserve"> on</w:t>
      </w:r>
      <w:r w:rsidR="001765A1">
        <w:rPr>
          <w:rFonts w:ascii="Times New Roman" w:eastAsia="標楷體" w:hAnsi="Times New Roman" w:cs="Times New Roman"/>
          <w:sz w:val="16"/>
          <w:szCs w:val="16"/>
        </w:rPr>
        <w:t xml:space="preserve"> </w:t>
      </w:r>
      <w:r w:rsidR="001765A1">
        <w:rPr>
          <w:rFonts w:ascii="Times New Roman" w:eastAsia="標楷體" w:hAnsi="Times New Roman" w:cs="Times New Roman" w:hint="eastAsia"/>
          <w:sz w:val="16"/>
          <w:szCs w:val="16"/>
        </w:rPr>
        <w:t>Ma</w:t>
      </w:r>
      <w:r w:rsidR="001765A1" w:rsidRPr="001C01E8">
        <w:rPr>
          <w:rFonts w:ascii="Times New Roman" w:eastAsia="標楷體" w:hAnsi="Times New Roman" w:cs="Times New Roman"/>
          <w:sz w:val="16"/>
          <w:szCs w:val="16"/>
        </w:rPr>
        <w:t>r</w:t>
      </w:r>
      <w:r w:rsidR="001765A1">
        <w:rPr>
          <w:rFonts w:ascii="Times New Roman" w:eastAsia="標楷體" w:hAnsi="Times New Roman" w:cs="Times New Roman"/>
          <w:sz w:val="16"/>
          <w:szCs w:val="16"/>
        </w:rPr>
        <w:t>.</w:t>
      </w:r>
      <w:r w:rsidR="001765A1" w:rsidRPr="001C01E8">
        <w:rPr>
          <w:rFonts w:ascii="Times New Roman" w:eastAsia="標楷體" w:hAnsi="Times New Roman" w:cs="Times New Roman"/>
          <w:sz w:val="16"/>
          <w:szCs w:val="16"/>
        </w:rPr>
        <w:t xml:space="preserve"> </w:t>
      </w:r>
      <w:r w:rsidR="001765A1">
        <w:rPr>
          <w:rFonts w:ascii="Times New Roman" w:eastAsia="標楷體" w:hAnsi="Times New Roman" w:cs="Times New Roman"/>
          <w:sz w:val="16"/>
          <w:szCs w:val="16"/>
        </w:rPr>
        <w:t>20</w:t>
      </w:r>
      <w:r w:rsidR="001765A1" w:rsidRPr="001C01E8">
        <w:rPr>
          <w:rFonts w:ascii="Times New Roman" w:eastAsia="標楷體" w:hAnsi="Times New Roman" w:cs="Times New Roman"/>
          <w:sz w:val="16"/>
          <w:szCs w:val="16"/>
          <w:vertAlign w:val="superscript"/>
        </w:rPr>
        <w:t>nd</w:t>
      </w:r>
      <w:r w:rsidR="001765A1" w:rsidRPr="001C01E8">
        <w:rPr>
          <w:rFonts w:ascii="Times New Roman" w:eastAsia="標楷體" w:hAnsi="Times New Roman" w:cs="Times New Roman"/>
          <w:sz w:val="16"/>
          <w:szCs w:val="16"/>
        </w:rPr>
        <w:t>, 202</w:t>
      </w:r>
      <w:r w:rsidR="001765A1">
        <w:rPr>
          <w:rFonts w:ascii="Times New Roman" w:eastAsia="標楷體" w:hAnsi="Times New Roman" w:cs="Times New Roman"/>
          <w:sz w:val="16"/>
          <w:szCs w:val="16"/>
        </w:rPr>
        <w:t>5</w:t>
      </w:r>
    </w:p>
    <w:p w14:paraId="46D09DEC" w14:textId="4C47412C" w:rsidR="00201C87" w:rsidRPr="00BD679F" w:rsidRDefault="00201C87" w:rsidP="00BD679F">
      <w:pPr>
        <w:tabs>
          <w:tab w:val="left" w:pos="8460"/>
        </w:tabs>
        <w:adjustRightInd w:val="0"/>
        <w:spacing w:line="0" w:lineRule="atLeast"/>
        <w:ind w:right="-24"/>
        <w:jc w:val="right"/>
        <w:textAlignment w:val="baseline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201C87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 xml:space="preserve">Amended and approved by </w:t>
      </w:r>
      <w:r w:rsidRPr="00201C87">
        <w:rPr>
          <w:rFonts w:ascii="Times New Roman" w:eastAsia="標楷體" w:hAnsi="Times New Roman" w:cs="Times New Roman" w:hint="eastAsia"/>
          <w:kern w:val="0"/>
          <w:sz w:val="16"/>
          <w:szCs w:val="16"/>
          <w:highlight w:val="yellow"/>
        </w:rPr>
        <w:t xml:space="preserve">CHU </w:t>
      </w:r>
      <w:r w:rsidRPr="00201C87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>Administrative Meeting 113-10 on June 4</w:t>
      </w:r>
      <w:r w:rsidRPr="00201C87">
        <w:rPr>
          <w:rFonts w:ascii="Times New Roman" w:eastAsia="標楷體" w:hAnsi="Times New Roman" w:cs="Times New Roman" w:hint="eastAsia"/>
          <w:kern w:val="0"/>
          <w:sz w:val="16"/>
          <w:szCs w:val="16"/>
          <w:highlight w:val="yellow"/>
          <w:vertAlign w:val="superscript"/>
        </w:rPr>
        <w:t>t</w:t>
      </w:r>
      <w:r w:rsidRPr="00201C87">
        <w:rPr>
          <w:rFonts w:ascii="Times New Roman" w:eastAsia="標楷體" w:hAnsi="Times New Roman" w:cs="Times New Roman"/>
          <w:kern w:val="0"/>
          <w:sz w:val="16"/>
          <w:szCs w:val="16"/>
          <w:highlight w:val="yellow"/>
          <w:vertAlign w:val="superscript"/>
        </w:rPr>
        <w:t>h</w:t>
      </w:r>
      <w:r w:rsidRPr="00201C87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 xml:space="preserve">, </w:t>
      </w:r>
      <w:r w:rsidRPr="00201C87">
        <w:rPr>
          <w:rFonts w:ascii="Times New Roman" w:eastAsia="標楷體" w:hAnsi="Times New Roman" w:cs="Times New Roman" w:hint="eastAsia"/>
          <w:kern w:val="0"/>
          <w:sz w:val="16"/>
          <w:szCs w:val="16"/>
          <w:highlight w:val="yellow"/>
        </w:rPr>
        <w:t>2</w:t>
      </w:r>
      <w:r w:rsidRPr="00201C87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>025 (First Amendment)</w:t>
      </w:r>
    </w:p>
    <w:p w14:paraId="0D5FF7F6" w14:textId="17D3050C" w:rsidR="00BD679F" w:rsidRPr="00BD679F" w:rsidRDefault="00201C87" w:rsidP="00201C87">
      <w:pPr>
        <w:tabs>
          <w:tab w:val="left" w:pos="8460"/>
        </w:tabs>
        <w:adjustRightInd w:val="0"/>
        <w:snapToGrid w:val="0"/>
        <w:spacing w:line="240" w:lineRule="atLeast"/>
        <w:textAlignment w:val="baseline"/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</w:pPr>
      <w:r w:rsidRPr="00201C87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>Amendments are highlighted in yellow; please refer t</w:t>
      </w:r>
      <w:r w:rsidR="00AE4958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>o the announcement on page 3</w:t>
      </w:r>
      <w:r w:rsidRPr="00201C87">
        <w:rPr>
          <w:rFonts w:ascii="Times New Roman" w:eastAsia="標楷體" w:hAnsi="Times New Roman" w:cs="Times New Roman"/>
          <w:kern w:val="0"/>
          <w:sz w:val="16"/>
          <w:szCs w:val="16"/>
          <w:highlight w:val="yellow"/>
        </w:rPr>
        <w:t xml:space="preserve"> for explanations</w:t>
      </w:r>
      <w:r w:rsidRPr="00BD679F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</w:t>
      </w:r>
      <w:r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          </w:t>
      </w:r>
      <w:proofErr w:type="gramStart"/>
      <w:r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  </w:t>
      </w:r>
      <w:r w:rsidR="00BD679F" w:rsidRPr="00BD679F">
        <w:rPr>
          <w:rFonts w:ascii="Times New Roman" w:eastAsia="標楷體" w:hAnsi="Times New Roman" w:cs="Times New Roman"/>
          <w:kern w:val="0"/>
          <w:sz w:val="16"/>
          <w:szCs w:val="16"/>
        </w:rPr>
        <w:t>(</w:t>
      </w:r>
      <w:proofErr w:type="gramEnd"/>
      <w:r w:rsidR="00BD679F" w:rsidRPr="00BD679F">
        <w:rPr>
          <w:rFonts w:ascii="Times New Roman" w:eastAsia="標楷體" w:hAnsi="Times New Roman" w:cs="Times New Roman"/>
          <w:kern w:val="0"/>
          <w:sz w:val="16"/>
          <w:szCs w:val="16"/>
        </w:rPr>
        <w:t>International faculty and students’ version)</w:t>
      </w:r>
    </w:p>
    <w:tbl>
      <w:tblPr>
        <w:tblW w:w="107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31"/>
        <w:gridCol w:w="2409"/>
        <w:gridCol w:w="564"/>
        <w:gridCol w:w="425"/>
        <w:gridCol w:w="360"/>
        <w:gridCol w:w="6005"/>
      </w:tblGrid>
      <w:tr w:rsidR="00BD679F" w:rsidRPr="00BD679F" w14:paraId="41B3A14C" w14:textId="77777777" w:rsidTr="003401C6">
        <w:trPr>
          <w:cantSplit/>
          <w:jc w:val="center"/>
        </w:trPr>
        <w:tc>
          <w:tcPr>
            <w:tcW w:w="454" w:type="dxa"/>
            <w:vMerge w:val="restart"/>
          </w:tcPr>
          <w:p w14:paraId="35B851C3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position w:val="-4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position w:val="-40"/>
                <w:sz w:val="16"/>
                <w:szCs w:val="16"/>
              </w:rPr>
              <w:t>Y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position w:val="-40"/>
                <w:sz w:val="16"/>
                <w:szCs w:val="16"/>
              </w:rPr>
              <w:t>ear</w:t>
            </w:r>
          </w:p>
        </w:tc>
        <w:tc>
          <w:tcPr>
            <w:tcW w:w="531" w:type="dxa"/>
            <w:vMerge w:val="restart"/>
            <w:vAlign w:val="center"/>
          </w:tcPr>
          <w:p w14:paraId="7B2584EC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S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chool</w:t>
            </w:r>
          </w:p>
          <w:p w14:paraId="69693ED4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week</w:t>
            </w:r>
          </w:p>
        </w:tc>
        <w:tc>
          <w:tcPr>
            <w:tcW w:w="2409" w:type="dxa"/>
            <w:vAlign w:val="center"/>
          </w:tcPr>
          <w:p w14:paraId="059C36D7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spacing w:val="30"/>
                <w:kern w:val="0"/>
                <w:sz w:val="22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2"/>
                <w:szCs w:val="20"/>
              </w:rPr>
              <w:t xml:space="preserve">   Month</w:t>
            </w:r>
          </w:p>
        </w:tc>
        <w:tc>
          <w:tcPr>
            <w:tcW w:w="564" w:type="dxa"/>
            <w:tcBorders>
              <w:right w:val="nil"/>
            </w:tcBorders>
          </w:tcPr>
          <w:p w14:paraId="54F09831" w14:textId="77777777" w:rsidR="00BD679F" w:rsidRPr="00BD679F" w:rsidRDefault="00BD679F" w:rsidP="00BD679F">
            <w:pPr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>D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>ate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  <w:vAlign w:val="center"/>
          </w:tcPr>
          <w:p w14:paraId="2D0B7195" w14:textId="77777777" w:rsidR="00BD679F" w:rsidRPr="00BD679F" w:rsidRDefault="00BD679F" w:rsidP="00BD679F">
            <w:pPr>
              <w:spacing w:line="220" w:lineRule="exact"/>
              <w:jc w:val="righ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2B113C8B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6005" w:type="dxa"/>
            <w:vMerge w:val="restart"/>
            <w:vAlign w:val="center"/>
          </w:tcPr>
          <w:p w14:paraId="4F4C6B0D" w14:textId="77777777" w:rsidR="00BD679F" w:rsidRPr="00BD679F" w:rsidRDefault="00BD679F" w:rsidP="00BD679F">
            <w:pPr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position w:val="-40"/>
                <w:szCs w:val="24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E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VENTS</w:t>
            </w:r>
          </w:p>
        </w:tc>
      </w:tr>
      <w:tr w:rsidR="00BD679F" w:rsidRPr="00BD679F" w14:paraId="64242FAF" w14:textId="77777777" w:rsidTr="003401C6">
        <w:trPr>
          <w:cantSplit/>
          <w:trHeight w:val="141"/>
          <w:jc w:val="center"/>
        </w:trPr>
        <w:tc>
          <w:tcPr>
            <w:tcW w:w="454" w:type="dxa"/>
            <w:vMerge/>
            <w:tcBorders>
              <w:bottom w:val="nil"/>
            </w:tcBorders>
          </w:tcPr>
          <w:p w14:paraId="233FB6B4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Merge/>
            <w:vAlign w:val="center"/>
          </w:tcPr>
          <w:p w14:paraId="5E50E5EA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09129A2" w14:textId="77777777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snapToGrid w:val="0"/>
                <w:spacing w:val="30"/>
                <w:kern w:val="0"/>
                <w:sz w:val="22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S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 </w:t>
            </w:r>
            <w:r w:rsidR="00EE3AAD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M </w:t>
            </w:r>
            <w:r w:rsidR="00EE3AAD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T </w:t>
            </w:r>
            <w:r w:rsidR="00EE3AAD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W R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0"/>
              </w:rPr>
              <w:t xml:space="preserve">F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S</w:t>
            </w:r>
          </w:p>
        </w:tc>
        <w:tc>
          <w:tcPr>
            <w:tcW w:w="564" w:type="dxa"/>
          </w:tcPr>
          <w:p w14:paraId="3BF70DB5" w14:textId="77777777" w:rsidR="00BD679F" w:rsidRPr="00BD679F" w:rsidRDefault="00BD679F" w:rsidP="00BD679F">
            <w:pPr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onth</w:t>
            </w:r>
          </w:p>
        </w:tc>
        <w:tc>
          <w:tcPr>
            <w:tcW w:w="425" w:type="dxa"/>
            <w:vAlign w:val="center"/>
          </w:tcPr>
          <w:p w14:paraId="0FD5BB23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D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ate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14:paraId="1578F426" w14:textId="77777777" w:rsidR="00BD679F" w:rsidRPr="00BD679F" w:rsidRDefault="00BD679F" w:rsidP="00BD679F">
            <w:pPr>
              <w:spacing w:line="22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D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ay</w:t>
            </w:r>
          </w:p>
        </w:tc>
        <w:tc>
          <w:tcPr>
            <w:tcW w:w="6005" w:type="dxa"/>
            <w:vMerge/>
            <w:vAlign w:val="center"/>
          </w:tcPr>
          <w:p w14:paraId="5C3B25C0" w14:textId="77777777" w:rsidR="00BD679F" w:rsidRPr="00BD679F" w:rsidRDefault="00BD679F" w:rsidP="00BD679F">
            <w:pPr>
              <w:spacing w:line="2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</w:tr>
      <w:tr w:rsidR="00BD679F" w:rsidRPr="00BD679F" w14:paraId="0904B285" w14:textId="77777777" w:rsidTr="003401C6">
        <w:trPr>
          <w:cantSplit/>
          <w:trHeight w:val="1474"/>
          <w:jc w:val="center"/>
        </w:trPr>
        <w:tc>
          <w:tcPr>
            <w:tcW w:w="454" w:type="dxa"/>
            <w:vMerge w:val="restart"/>
            <w:tcBorders>
              <w:bottom w:val="nil"/>
            </w:tcBorders>
            <w:vAlign w:val="center"/>
          </w:tcPr>
          <w:p w14:paraId="5B462CDB" w14:textId="41A13F46" w:rsidR="00BD679F" w:rsidRPr="00BD679F" w:rsidRDefault="00BD679F" w:rsidP="00BD679F">
            <w:pPr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8"/>
                <w:szCs w:val="18"/>
              </w:rPr>
              <w:t>2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  <w:t>02</w:t>
            </w:r>
            <w:r w:rsidR="00BE5CE3"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1" w:type="dxa"/>
            <w:vAlign w:val="center"/>
          </w:tcPr>
          <w:p w14:paraId="2E33B70F" w14:textId="77777777" w:rsidR="00BD679F" w:rsidRDefault="00BD679F" w:rsidP="00170386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11028AB3" w14:textId="77777777" w:rsidR="00170386" w:rsidRPr="00BD679F" w:rsidRDefault="00170386" w:rsidP="00170386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298FBD1C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0A56AAF9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  <w:p w14:paraId="39E9D718" w14:textId="49B5D9C7" w:rsidR="00BD679F" w:rsidRPr="00BD679F" w:rsidRDefault="00BD679F" w:rsidP="00BE5CE3">
            <w:pPr>
              <w:adjustRightInd w:val="0"/>
              <w:snapToGrid w:val="0"/>
              <w:spacing w:line="360" w:lineRule="auto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16"/>
                <w:szCs w:val="20"/>
              </w:rPr>
              <w:t>1</w:t>
            </w:r>
          </w:p>
          <w:p w14:paraId="62D0217C" w14:textId="77777777" w:rsidR="00BD679F" w:rsidRPr="00BD679F" w:rsidRDefault="00BD679F" w:rsidP="00BE5CE3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AF1DA2A" w14:textId="77777777" w:rsidR="00BE5C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E3AA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E5C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="00EE3AAD"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3   4    5</w:t>
            </w:r>
            <w:r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6  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7</w:t>
            </w:r>
            <w:r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5833D8D2" w14:textId="221247DD" w:rsidR="00BE5C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E5CE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8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  </w:t>
            </w:r>
            <w:r w:rsidRPr="00BE5C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9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proofErr w:type="gramStart"/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10</w:t>
            </w:r>
            <w:r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1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proofErr w:type="gramEnd"/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EE3AAD"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12 </w:t>
            </w:r>
            <w:r w:rsidRPr="00E934D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E934D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E934D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0F31E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</w:p>
          <w:p w14:paraId="15E38DF0" w14:textId="2FFA7FDC" w:rsidR="00BE5CE3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EE3AAD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EE3AA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E934D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="00EE3AAD" w:rsidRPr="00E934D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16</w:t>
            </w:r>
            <w:proofErr w:type="gramEnd"/>
            <w:r w:rsidR="00EE3AAD" w:rsidRPr="00E934D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="00EE3AAD" w:rsidRPr="00E934D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E934D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17</w:t>
            </w:r>
            <w:r w:rsidRPr="00E934D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 </w:t>
            </w:r>
            <w:r w:rsidRPr="00E934D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18 </w:t>
            </w:r>
            <w:r w:rsidRPr="00E934D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="00EE3AAD" w:rsidRPr="00E934D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E934D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19  </w:t>
            </w:r>
            <w:r w:rsidRPr="00E934D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E934D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0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0F31E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</w:p>
          <w:p w14:paraId="21B7F168" w14:textId="10CF6640" w:rsidR="00BD679F" w:rsidRPr="00BD679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E3AAD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EE3AA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E5C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  <w:bdr w:val="single" w:sz="4" w:space="0" w:color="auto"/>
              </w:rPr>
              <w:t>2</w:t>
            </w:r>
            <w:r w:rsidRPr="00BE5C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  <w:bdr w:val="single" w:sz="4" w:space="0" w:color="auto"/>
              </w:rPr>
              <w:t>3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BE5C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BE5CE3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BE5CE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r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EE3AAD"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26</w:t>
            </w:r>
            <w:r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AD1836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27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170386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28</w:t>
            </w:r>
          </w:p>
        </w:tc>
        <w:tc>
          <w:tcPr>
            <w:tcW w:w="564" w:type="dxa"/>
            <w:vAlign w:val="center"/>
          </w:tcPr>
          <w:p w14:paraId="28B4EFBC" w14:textId="77777777" w:rsidR="00BD679F" w:rsidRPr="00BD679F" w:rsidRDefault="00BD679F" w:rsidP="00FC6D05">
            <w:pPr>
              <w:adjustRightInd w:val="0"/>
              <w:snapToGrid w:val="0"/>
              <w:spacing w:line="12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Feb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.</w:t>
            </w:r>
          </w:p>
          <w:p w14:paraId="405DC7AE" w14:textId="77777777" w:rsidR="00BD679F" w:rsidRPr="00BD679F" w:rsidRDefault="00BD679F" w:rsidP="00BD679F">
            <w:pPr>
              <w:adjustRightInd w:val="0"/>
              <w:snapToGrid w:val="0"/>
              <w:spacing w:line="12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68C22384" w14:textId="77777777" w:rsidR="00BD679F" w:rsidRPr="00BD679F" w:rsidRDefault="00BD679F" w:rsidP="00BD679F">
            <w:pPr>
              <w:adjustRightInd w:val="0"/>
              <w:snapToGrid w:val="0"/>
              <w:spacing w:line="12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D97FD4" w14:textId="586985F8" w:rsidR="00BD679F" w:rsidRPr="009763E0" w:rsidRDefault="00377AA9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9763E0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7</w:t>
            </w:r>
          </w:p>
          <w:p w14:paraId="0509D20B" w14:textId="30BE0E62" w:rsidR="00BD679F" w:rsidRPr="009763E0" w:rsidRDefault="00235ABA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14</w:t>
            </w:r>
          </w:p>
          <w:p w14:paraId="736DA913" w14:textId="237D37BF" w:rsidR="00170386" w:rsidRDefault="00377AA9" w:rsidP="00AD312B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8</w:t>
            </w:r>
          </w:p>
          <w:p w14:paraId="50FC3291" w14:textId="057A1324" w:rsidR="00BD679F" w:rsidRPr="005E66BE" w:rsidRDefault="005E66BE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5E66BE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20</w:t>
            </w:r>
          </w:p>
          <w:p w14:paraId="37249E7B" w14:textId="77777777" w:rsidR="00AD312B" w:rsidRDefault="00AD312B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</w:p>
          <w:p w14:paraId="6784B324" w14:textId="403B1F17" w:rsidR="00AD312B" w:rsidRPr="0017088C" w:rsidRDefault="00AD312B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</w:t>
            </w:r>
          </w:p>
          <w:p w14:paraId="762CB778" w14:textId="261DE41A" w:rsidR="00BD679F" w:rsidRPr="00551F43" w:rsidRDefault="00AD312B" w:rsidP="00BD679F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23</w:t>
            </w:r>
          </w:p>
          <w:p w14:paraId="623EB4CA" w14:textId="3972CB89" w:rsidR="00BD679F" w:rsidRPr="00551F43" w:rsidRDefault="00BD679F" w:rsidP="00170386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5BCEA446" w14:textId="77777777" w:rsidR="00217DCD" w:rsidRDefault="00217DCD" w:rsidP="00BD679F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AAAA11F" w14:textId="798CCC72" w:rsidR="00BD679F" w:rsidRPr="00551F43" w:rsidRDefault="008D422B" w:rsidP="00BD679F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 w:rsidR="009763E0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4</w:t>
            </w:r>
          </w:p>
          <w:p w14:paraId="1EF3DFC8" w14:textId="5D876AF5" w:rsidR="00BD679F" w:rsidRPr="00213A40" w:rsidRDefault="009763E0" w:rsidP="00BD679F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213A40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27</w:t>
            </w:r>
          </w:p>
          <w:p w14:paraId="0CDCB401" w14:textId="0F9A71A8" w:rsidR="00BD679F" w:rsidRPr="00551F43" w:rsidRDefault="00AD1836" w:rsidP="00BD679F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AD1836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2</w:t>
            </w:r>
            <w:r w:rsidRPr="00AD1836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8</w:t>
            </w:r>
          </w:p>
        </w:tc>
        <w:tc>
          <w:tcPr>
            <w:tcW w:w="360" w:type="dxa"/>
          </w:tcPr>
          <w:p w14:paraId="09F2549F" w14:textId="373E38D0" w:rsidR="00BD679F" w:rsidRPr="009763E0" w:rsidRDefault="00377AA9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9763E0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30A50B77" w14:textId="223F982C" w:rsidR="00E83523" w:rsidRPr="009763E0" w:rsidRDefault="00235ABA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46B59472" w14:textId="1E2FDD14" w:rsidR="00BD679F" w:rsidRPr="00551F43" w:rsidRDefault="00377AA9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W</w:t>
            </w:r>
          </w:p>
          <w:p w14:paraId="3F0CA671" w14:textId="47F8A9F4" w:rsidR="00170386" w:rsidRDefault="00AD312B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F</w:t>
            </w:r>
          </w:p>
          <w:p w14:paraId="4FAB46D4" w14:textId="77777777" w:rsidR="00AD312B" w:rsidRDefault="00AD312B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</w:p>
          <w:p w14:paraId="635A0C66" w14:textId="12E0A875" w:rsidR="00BD679F" w:rsidRPr="0017088C" w:rsidRDefault="00AD312B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109A8C9C" w14:textId="77777777" w:rsidR="00BD679F" w:rsidRPr="00551F43" w:rsidRDefault="00E83523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1410F133" w14:textId="77777777" w:rsidR="00BD679F" w:rsidRPr="00551F43" w:rsidRDefault="00BD679F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901F1AA" w14:textId="6C91AB56" w:rsidR="00E83523" w:rsidRDefault="008D422B" w:rsidP="00170386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 xml:space="preserve"> </w:t>
            </w:r>
          </w:p>
          <w:p w14:paraId="3F1908E3" w14:textId="455F6FC9" w:rsidR="00217DCD" w:rsidRDefault="009763E0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T</w:t>
            </w:r>
          </w:p>
          <w:p w14:paraId="6E65E736" w14:textId="2F1F202E" w:rsidR="00217DCD" w:rsidRPr="00213A40" w:rsidRDefault="009763E0" w:rsidP="00E83523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213A40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F</w:t>
            </w:r>
          </w:p>
          <w:p w14:paraId="57536EE3" w14:textId="2B807D2D" w:rsidR="00E83523" w:rsidRPr="004B78E2" w:rsidRDefault="00AD1836" w:rsidP="004B78E2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S</w:t>
            </w:r>
          </w:p>
        </w:tc>
        <w:tc>
          <w:tcPr>
            <w:tcW w:w="6005" w:type="dxa"/>
          </w:tcPr>
          <w:p w14:paraId="181020DB" w14:textId="6265EF94" w:rsidR="00377AA9" w:rsidRDefault="00AD312B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Campus </w:t>
            </w:r>
            <w:r w:rsidR="00377AA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power o</w:t>
            </w:r>
            <w:r w:rsidR="00377AA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f</w:t>
            </w:r>
            <w:r w:rsidR="00377AA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 for Annual power inspection.</w:t>
            </w:r>
          </w:p>
          <w:p w14:paraId="1A268648" w14:textId="39824DE8" w:rsidR="00377AA9" w:rsidRDefault="0021012A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44AF5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highlight w:val="yellow"/>
              </w:rPr>
              <w:t>Na</w:t>
            </w:r>
            <w:r w:rsidRPr="00C44AF5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 xml:space="preserve">tional Holiday, </w:t>
            </w:r>
            <w:r w:rsidR="00377AA9" w:rsidRPr="00C44AF5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highlight w:val="yellow"/>
              </w:rPr>
              <w:t>Ch</w:t>
            </w:r>
            <w:r w:rsidR="006A0978" w:rsidRPr="00C44AF5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>inese New Year week</w:t>
            </w:r>
            <w:r w:rsidR="00377AA9" w:rsidRPr="00C44AF5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 xml:space="preserve"> (</w:t>
            </w:r>
            <w:r w:rsidR="009763E0" w:rsidRPr="00C44AF5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>Feb.</w:t>
            </w:r>
            <w:r w:rsidR="00B85424" w:rsidRPr="00C44AF5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>14</w:t>
            </w:r>
            <w:r w:rsidR="00377AA9" w:rsidRPr="00C44AF5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  <w:vertAlign w:val="superscript"/>
              </w:rPr>
              <w:t>th</w:t>
            </w:r>
            <w:r w:rsidR="00201C87" w:rsidRPr="00C44AF5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 xml:space="preserve"> ~22</w:t>
            </w:r>
            <w:r w:rsidR="00201C87" w:rsidRPr="00C44AF5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  <w:vertAlign w:val="superscript"/>
              </w:rPr>
              <w:t>nd</w:t>
            </w:r>
            <w:r w:rsidR="00377AA9" w:rsidRPr="00C44AF5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>.)</w:t>
            </w:r>
            <w:r w:rsidRPr="00C44AF5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>,</w:t>
            </w:r>
            <w:r w:rsidRPr="00C44AF5">
              <w:rPr>
                <w:highlight w:val="yellow"/>
              </w:rPr>
              <w:t xml:space="preserve"> </w:t>
            </w:r>
            <w:r w:rsidRPr="00C44AF5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>(Offices close, No Classes)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</w:p>
          <w:p w14:paraId="2B79DE1F" w14:textId="4CABC472" w:rsidR="00BD679F" w:rsidRPr="00BD679F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Online course-enrolling period for credit-deficient </w:t>
            </w:r>
            <w:r w:rsidR="0017038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students (</w:t>
            </w:r>
            <w:r w:rsidR="00377AA9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Feb. 18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17038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~ </w:t>
            </w:r>
            <w:r w:rsidR="00377AA9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Mar. </w:t>
            </w:r>
            <w:r w:rsidR="00AD312B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2</w:t>
            </w:r>
            <w:r w:rsidR="00AD312B" w:rsidRPr="00AD312B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nd</w:t>
            </w:r>
            <w:r w:rsidR="00AD312B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7D4B0F71" w14:textId="0E86ACF8" w:rsidR="00BD679F" w:rsidRDefault="00BD679F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Course</w:t>
            </w:r>
            <w:r w:rsidR="0017038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-enrolling period for all students 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(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Manual course enrollment unavailable on weekends, </w:t>
            </w:r>
          </w:p>
          <w:p w14:paraId="5FA663C2" w14:textId="3A31CBF4" w:rsidR="00AD312B" w:rsidRPr="00BD679F" w:rsidRDefault="00AD312B" w:rsidP="00BD679F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(Feb. 20</w:t>
            </w:r>
            <w:r w:rsidR="00401AFC" w:rsidRPr="00401AFC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401AFC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 Mar. 2</w:t>
            </w:r>
            <w:r w:rsidR="00401AFC" w:rsidRPr="00401AFC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nd</w:t>
            </w:r>
            <w:r w:rsidRPr="00AD312B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7824E5D3" w14:textId="4479B9C1" w:rsidR="009763E0" w:rsidRPr="00BD679F" w:rsidRDefault="00BD679F" w:rsidP="00BD679F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D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ormitory</w:t>
            </w:r>
            <w:r w:rsidR="00AD312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room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opens</w:t>
            </w:r>
            <w:r w:rsidR="009763E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(21</w:t>
            </w:r>
            <w:r w:rsidR="009763E0" w:rsidRPr="009763E0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st</w:t>
            </w:r>
            <w:r w:rsidR="009763E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~ 22</w:t>
            </w:r>
            <w:r w:rsidR="009763E0" w:rsidRPr="009763E0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nd</w:t>
            </w:r>
            <w:r w:rsidR="009763E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14:paraId="36C081AF" w14:textId="76BC5E8E" w:rsidR="004B78E2" w:rsidRDefault="00AD312B" w:rsidP="00AD312B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AD312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Classes in session. </w:t>
            </w:r>
            <w:r w:rsidR="009D643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CHU </w:t>
            </w:r>
            <w:r w:rsidRPr="00AD312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Registration Day. Course-enrolling period for cross-registration students (Manual course enrollment unavailable on weekends, </w:t>
            </w:r>
            <w:r w:rsidR="009763E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Feb.23</w:t>
            </w:r>
            <w:r w:rsidR="009763E0" w:rsidRPr="009763E0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rd</w:t>
            </w:r>
            <w:r w:rsidR="009763E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 Mar. 2</w:t>
            </w:r>
            <w:r w:rsidR="009763E0" w:rsidRPr="00AD312B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nd</w:t>
            </w:r>
            <w:r w:rsidRPr="00AD312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). </w:t>
            </w:r>
          </w:p>
          <w:p w14:paraId="49F294E5" w14:textId="13009327" w:rsidR="00AD312B" w:rsidRPr="00AD312B" w:rsidRDefault="004B78E2" w:rsidP="00AD312B">
            <w:pPr>
              <w:adjustRightInd w:val="0"/>
              <w:snapToGrid w:val="0"/>
              <w:spacing w:line="1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Last</w:t>
            </w:r>
            <w:r w:rsidR="00AD312B" w:rsidRPr="00AD312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day of 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o</w:t>
            </w:r>
            <w:r w:rsidR="00213A40" w:rsidRPr="00213A4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nline application </w:t>
            </w:r>
            <w:r w:rsidR="00213A4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for </w:t>
            </w:r>
            <w:r w:rsidR="003A61C8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student loan and tuition waiver</w:t>
            </w:r>
            <w:r w:rsidR="00AD312B" w:rsidRPr="00AD312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</w:p>
          <w:p w14:paraId="06D2F81A" w14:textId="63C08909" w:rsidR="008D422B" w:rsidRDefault="004B78E2" w:rsidP="00121F84">
            <w:pPr>
              <w:adjustRightInd w:val="0"/>
              <w:snapToGrid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Last</w:t>
            </w:r>
            <w:r w:rsidR="007036CC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day of Fall 2025</w:t>
            </w:r>
            <w:r w:rsidR="00AD312B" w:rsidRPr="00AD312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semester graduate thesis final version submission.</w:t>
            </w:r>
          </w:p>
          <w:p w14:paraId="3BDBFE9E" w14:textId="3EAE10EA" w:rsidR="007036CC" w:rsidRDefault="007036CC" w:rsidP="00121F84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National </w:t>
            </w:r>
            <w:r w:rsidR="009763E0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Holiday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long weekend celebrating </w:t>
            </w:r>
            <w:r w:rsidRPr="007036C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Peace Memorial</w:t>
            </w:r>
            <w:r w:rsidR="00E136FD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Day</w:t>
            </w:r>
            <w:r w:rsidR="00AD1836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(Offices close, No classes</w:t>
            </w:r>
            <w:r w:rsidR="00AD1836" w:rsidRPr="00BD679F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</w:p>
          <w:p w14:paraId="24B32E51" w14:textId="1AA5BB14" w:rsidR="00121F84" w:rsidRPr="004B78E2" w:rsidRDefault="00AD1836" w:rsidP="00121F84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(27</w:t>
            </w:r>
            <w:r w:rsidRPr="007036C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vertAlign w:val="superscript"/>
              </w:rPr>
              <w:t>t</w:t>
            </w:r>
            <w:r w:rsidRPr="007036C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h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~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28</w:t>
            </w:r>
            <w:r w:rsidRPr="007036C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vertAlign w:val="superscript"/>
              </w:rPr>
              <w:t>t</w:t>
            </w:r>
            <w:r w:rsidRPr="007036C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vertAlign w:val="superscript"/>
              </w:rPr>
              <w:t>h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)</w:t>
            </w:r>
          </w:p>
        </w:tc>
      </w:tr>
      <w:tr w:rsidR="00BD679F" w:rsidRPr="00BD679F" w14:paraId="04166F88" w14:textId="77777777" w:rsidTr="003401C6">
        <w:trPr>
          <w:cantSplit/>
          <w:trHeight w:val="1720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14414AAC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27DA5E5C" w14:textId="18DF9A19" w:rsidR="00BD679F" w:rsidRPr="00BD679F" w:rsidRDefault="00BD679F" w:rsidP="00577C7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16"/>
                <w:szCs w:val="20"/>
              </w:rPr>
              <w:t>2</w:t>
            </w:r>
          </w:p>
          <w:p w14:paraId="7F62B9E6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</w:p>
          <w:p w14:paraId="09829B87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</w:p>
          <w:p w14:paraId="72953DF7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</w:p>
          <w:p w14:paraId="104E86A6" w14:textId="10D3653D" w:rsidR="00BD679F" w:rsidRPr="00BD679F" w:rsidRDefault="00BD679F" w:rsidP="008D422B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14:paraId="095B8C4B" w14:textId="4B8AC63F" w:rsidR="005040CF" w:rsidRDefault="00BD679F" w:rsidP="00BD679F">
            <w:pPr>
              <w:tabs>
                <w:tab w:val="left" w:pos="1498"/>
                <w:tab w:val="left" w:pos="1838"/>
              </w:tabs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E3AA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r w:rsid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4 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5   6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7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7501E87C" w14:textId="77777777" w:rsidR="005040CF" w:rsidRDefault="00BD679F" w:rsidP="00BD679F">
            <w:pPr>
              <w:tabs>
                <w:tab w:val="left" w:pos="1498"/>
                <w:tab w:val="left" w:pos="1838"/>
              </w:tabs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E3AA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8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9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  <w:proofErr w:type="gramStart"/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10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proofErr w:type="gramEnd"/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12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31E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</w:p>
          <w:p w14:paraId="4E410979" w14:textId="77777777" w:rsidR="005040CF" w:rsidRDefault="00BD679F" w:rsidP="00BD679F">
            <w:pPr>
              <w:tabs>
                <w:tab w:val="left" w:pos="1498"/>
                <w:tab w:val="left" w:pos="1838"/>
              </w:tabs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5040C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5040C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16</w:t>
            </w:r>
            <w:proofErr w:type="gramEnd"/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17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18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19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0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0DC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2</w:t>
            </w:r>
            <w:r w:rsidRPr="000F0DC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</w:p>
          <w:p w14:paraId="53373E6C" w14:textId="77777777" w:rsidR="005040CF" w:rsidRDefault="00BD679F" w:rsidP="00BD679F">
            <w:pPr>
              <w:tabs>
                <w:tab w:val="left" w:pos="1498"/>
                <w:tab w:val="left" w:pos="1838"/>
              </w:tabs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EE3AAD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EE3AA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5040C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proofErr w:type="gramEnd"/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26  27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28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7A391001" w14:textId="43EF8524" w:rsidR="00BD679F" w:rsidRPr="005040CF" w:rsidRDefault="00BD679F" w:rsidP="00BD679F">
            <w:pPr>
              <w:tabs>
                <w:tab w:val="left" w:pos="1498"/>
                <w:tab w:val="left" w:pos="1838"/>
              </w:tabs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</w:pPr>
            <w:r w:rsidRPr="00EE3AA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29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30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31</w:t>
            </w:r>
          </w:p>
        </w:tc>
        <w:tc>
          <w:tcPr>
            <w:tcW w:w="564" w:type="dxa"/>
            <w:vAlign w:val="center"/>
          </w:tcPr>
          <w:p w14:paraId="7A27E135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M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ar.</w:t>
            </w:r>
          </w:p>
        </w:tc>
        <w:tc>
          <w:tcPr>
            <w:tcW w:w="425" w:type="dxa"/>
          </w:tcPr>
          <w:p w14:paraId="4B500E5E" w14:textId="77777777" w:rsidR="00F934AE" w:rsidRDefault="00F934AE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6F7AF5A" w14:textId="7467C07A" w:rsidR="00BD679F" w:rsidRPr="00551F43" w:rsidRDefault="00F934AE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</w:t>
            </w:r>
          </w:p>
          <w:p w14:paraId="470F0EB3" w14:textId="16074079" w:rsidR="00BD679F" w:rsidRPr="00551F43" w:rsidRDefault="00F934AE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9</w:t>
            </w:r>
          </w:p>
          <w:p w14:paraId="27B3BE4C" w14:textId="1E0C58E3" w:rsidR="00BD679F" w:rsidRPr="00551F43" w:rsidRDefault="00551F43" w:rsidP="0098491D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  <w:r w:rsidR="00577C7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</w:t>
            </w:r>
          </w:p>
          <w:p w14:paraId="35983836" w14:textId="0EB0EADD" w:rsidR="00551F43" w:rsidRDefault="00577C7F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16</w:t>
            </w:r>
          </w:p>
          <w:p w14:paraId="21D87736" w14:textId="77777777" w:rsidR="00BD679F" w:rsidRDefault="00577C7F" w:rsidP="00577C7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</w:t>
            </w:r>
          </w:p>
          <w:p w14:paraId="63EA666E" w14:textId="354B447A" w:rsidR="008D2EB3" w:rsidRPr="00577C7F" w:rsidRDefault="008D2EB3" w:rsidP="00577C7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8D2EB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28</w:t>
            </w:r>
          </w:p>
        </w:tc>
        <w:tc>
          <w:tcPr>
            <w:tcW w:w="360" w:type="dxa"/>
          </w:tcPr>
          <w:p w14:paraId="21674F6E" w14:textId="77777777" w:rsidR="00F934AE" w:rsidRDefault="00F934AE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268733D" w14:textId="59440456" w:rsidR="00BD679F" w:rsidRPr="00551F43" w:rsidRDefault="00BD679F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551F4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6C19A680" w14:textId="46830AA5" w:rsidR="00BD679F" w:rsidRPr="00551F43" w:rsidRDefault="00F934AE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2F15774F" w14:textId="0C95CA36" w:rsidR="00BD679F" w:rsidRPr="00551F43" w:rsidRDefault="00577C7F" w:rsidP="0098491D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R</w:t>
            </w:r>
          </w:p>
          <w:p w14:paraId="658EE072" w14:textId="12760EEA" w:rsidR="00BD679F" w:rsidRDefault="00577C7F" w:rsidP="00BD679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368A594C" w14:textId="77777777" w:rsidR="00E83523" w:rsidRDefault="00577C7F" w:rsidP="00577C7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S</w:t>
            </w:r>
          </w:p>
          <w:p w14:paraId="2C9B474A" w14:textId="192391FD" w:rsidR="008D2EB3" w:rsidRPr="00577C7F" w:rsidRDefault="008D2EB3" w:rsidP="00577C7F">
            <w:pPr>
              <w:spacing w:line="1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8D2EB3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</w:tc>
        <w:tc>
          <w:tcPr>
            <w:tcW w:w="6005" w:type="dxa"/>
          </w:tcPr>
          <w:p w14:paraId="3C271D15" w14:textId="77777777" w:rsidR="00F934AE" w:rsidRDefault="00F934AE" w:rsidP="00F934AE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</w:p>
          <w:p w14:paraId="67185FCA" w14:textId="0F74F200" w:rsidR="00F934AE" w:rsidRDefault="008D2EB3" w:rsidP="00F934AE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Last day of Fall 2025</w:t>
            </w:r>
            <w:r w:rsidR="00F934AE" w:rsidRPr="00F934AE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semester grade c</w:t>
            </w:r>
            <w:r w:rsidR="001413A5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hange request by teachers</w:t>
            </w:r>
            <w:r w:rsidR="00F934AE" w:rsidRPr="00F934AE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</w:t>
            </w:r>
          </w:p>
          <w:p w14:paraId="537152EA" w14:textId="733731D6" w:rsidR="00F934AE" w:rsidRDefault="008D2EB3" w:rsidP="00F934AE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CHU faculty </w:t>
            </w:r>
            <w:r w:rsidR="00F934AE" w:rsidRPr="00F934AE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meeting</w:t>
            </w:r>
          </w:p>
          <w:p w14:paraId="63861565" w14:textId="663D3221" w:rsidR="00577C7F" w:rsidRDefault="00577C7F" w:rsidP="00F934AE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577C7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Final cour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se schedule adjustment period (12</w:t>
            </w:r>
            <w:r w:rsidRPr="00577C7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~ 13</w:t>
            </w:r>
            <w:r w:rsidRPr="00577C7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Pr="00577C7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)</w:t>
            </w:r>
          </w:p>
          <w:p w14:paraId="2E0C59CB" w14:textId="74B77EEE" w:rsidR="00577C7F" w:rsidRDefault="00577C7F" w:rsidP="00F934AE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577C7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CHU mentor teacher meeting</w:t>
            </w:r>
          </w:p>
          <w:p w14:paraId="579412C9" w14:textId="4C47215A" w:rsidR="00BD679F" w:rsidRDefault="00577C7F" w:rsidP="00577C7F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  <w:r w:rsidRPr="00577C7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36</w:t>
            </w:r>
            <w:r w:rsidRPr="00075304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Pr="00577C7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 CHU Ann</w:t>
            </w:r>
            <w:r w:rsidR="008D2EB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iversary</w:t>
            </w:r>
            <w:r w:rsidRPr="00577C7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8D2EB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Event Day </w:t>
            </w:r>
            <w:r w:rsidRPr="00577C7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(Offices open, </w:t>
            </w:r>
            <w:r w:rsidR="0088290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N</w:t>
            </w:r>
            <w:r w:rsidR="00075304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o classes)</w:t>
            </w:r>
          </w:p>
          <w:p w14:paraId="661D10B2" w14:textId="038828D7" w:rsidR="008D2EB3" w:rsidRPr="00075304" w:rsidRDefault="008D2EB3" w:rsidP="00577C7F">
            <w:pPr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</w:pPr>
            <w:r w:rsidRPr="00AD183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36</w:t>
            </w:r>
            <w:r w:rsidRPr="00AD183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Pr="00AD1836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. CHU Anniversary</w:t>
            </w:r>
          </w:p>
        </w:tc>
      </w:tr>
      <w:tr w:rsidR="00BD679F" w:rsidRPr="00BD679F" w14:paraId="19788182" w14:textId="77777777" w:rsidTr="003401C6">
        <w:trPr>
          <w:cantSplit/>
          <w:trHeight w:val="1676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6BC17957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4F6AA2AB" w14:textId="77777777" w:rsidR="005040CF" w:rsidRDefault="005040CF" w:rsidP="00801F57">
            <w:pPr>
              <w:adjustRightInd w:val="0"/>
              <w:snapToGrid w:val="0"/>
              <w:spacing w:line="360" w:lineRule="auto"/>
              <w:ind w:firstLineChars="135" w:firstLine="216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  <w:p w14:paraId="2FEB734D" w14:textId="76B31647" w:rsidR="005040CF" w:rsidRDefault="005040CF" w:rsidP="00801F57">
            <w:pPr>
              <w:adjustRightInd w:val="0"/>
              <w:snapToGrid w:val="0"/>
              <w:spacing w:line="360" w:lineRule="auto"/>
              <w:ind w:firstLineChars="135" w:firstLine="216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6</w:t>
            </w:r>
          </w:p>
          <w:p w14:paraId="7858DCA3" w14:textId="790780F7" w:rsidR="00BD679F" w:rsidRPr="00BD679F" w:rsidRDefault="00BD679F" w:rsidP="00801F57">
            <w:pPr>
              <w:adjustRightInd w:val="0"/>
              <w:snapToGrid w:val="0"/>
              <w:spacing w:line="360" w:lineRule="auto"/>
              <w:ind w:firstLineChars="135" w:firstLine="216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7</w:t>
            </w:r>
          </w:p>
          <w:p w14:paraId="041557EC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8</w:t>
            </w:r>
          </w:p>
          <w:p w14:paraId="41DAB234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9</w:t>
            </w:r>
          </w:p>
          <w:p w14:paraId="7BF4B886" w14:textId="4211CB8A" w:rsidR="00BD679F" w:rsidRPr="00BD679F" w:rsidRDefault="00BD679F" w:rsidP="005040C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14:paraId="774DC6A9" w14:textId="77777777" w:rsidR="005040C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</w:p>
          <w:p w14:paraId="180C7471" w14:textId="567AE7EB" w:rsidR="005040C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 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E17FE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="005040C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  </w:t>
            </w:r>
            <w:r w:rsidRPr="00AD1836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2   </w:t>
            </w:r>
            <w:r w:rsidR="001B3C5F" w:rsidRPr="00AD1836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3  </w:t>
            </w:r>
            <w:r w:rsidR="001B3C5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1B3C5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  </w:t>
            </w:r>
          </w:p>
          <w:p w14:paraId="4369C1A8" w14:textId="77777777" w:rsidR="005040C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AD1836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6</w:t>
            </w:r>
            <w:r w:rsidRPr="005040C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5040C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7</w:t>
            </w:r>
            <w:r w:rsidRP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8   9   10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31E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1DB9D1ED" w14:textId="77777777" w:rsidR="005040C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12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5040C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proofErr w:type="gramEnd"/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E17FE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4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5  16  17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18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6DA382A5" w14:textId="77777777" w:rsidR="005040C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19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5040C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0</w:t>
            </w:r>
            <w:proofErr w:type="gramEnd"/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E17FE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31E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6A1E9325" w14:textId="58D8628E" w:rsidR="00BD679F" w:rsidRPr="005040C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26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5040C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27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28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29  30</w:t>
            </w:r>
          </w:p>
        </w:tc>
        <w:tc>
          <w:tcPr>
            <w:tcW w:w="564" w:type="dxa"/>
            <w:vAlign w:val="center"/>
          </w:tcPr>
          <w:p w14:paraId="31FFDCB1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A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pr.</w:t>
            </w:r>
          </w:p>
        </w:tc>
        <w:tc>
          <w:tcPr>
            <w:tcW w:w="425" w:type="dxa"/>
          </w:tcPr>
          <w:p w14:paraId="3FC23B82" w14:textId="77777777" w:rsidR="00801F57" w:rsidRDefault="00801F57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971AF77" w14:textId="77777777" w:rsidR="00BD679F" w:rsidRDefault="00BD679F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551F4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</w:p>
          <w:p w14:paraId="3965156A" w14:textId="7AEA606F" w:rsidR="00801F57" w:rsidRPr="00801F57" w:rsidRDefault="00577C7F" w:rsidP="00801F57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2</w:t>
            </w:r>
          </w:p>
          <w:p w14:paraId="75F34B49" w14:textId="77777777" w:rsidR="00551F43" w:rsidRPr="00577C7F" w:rsidRDefault="00551F43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577C7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13</w:t>
            </w:r>
          </w:p>
          <w:p w14:paraId="119C302D" w14:textId="639CD14E" w:rsidR="00BD679F" w:rsidRPr="006F1181" w:rsidRDefault="005B2CB1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6F1181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19</w:t>
            </w:r>
          </w:p>
          <w:p w14:paraId="2FF0DD2E" w14:textId="7DEE78D5" w:rsidR="00BD679F" w:rsidRDefault="00CE7509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0</w:t>
            </w:r>
          </w:p>
          <w:p w14:paraId="614572B3" w14:textId="3FF97A61" w:rsidR="00C7216D" w:rsidRDefault="00C7216D" w:rsidP="00AA3EBB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F6410F8" w14:textId="6B66C94D" w:rsidR="003E5219" w:rsidRPr="00551F43" w:rsidRDefault="003E5219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7</w:t>
            </w:r>
          </w:p>
          <w:p w14:paraId="4661F558" w14:textId="3BD755E1" w:rsidR="00BD679F" w:rsidRPr="00551F43" w:rsidRDefault="0095062C" w:rsidP="0095062C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8</w:t>
            </w:r>
          </w:p>
        </w:tc>
        <w:tc>
          <w:tcPr>
            <w:tcW w:w="360" w:type="dxa"/>
          </w:tcPr>
          <w:p w14:paraId="370DFD52" w14:textId="77777777" w:rsidR="00801F57" w:rsidRDefault="00801F57" w:rsidP="00E83523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2EBC1027" w14:textId="4D31C41F" w:rsidR="00BD679F" w:rsidRPr="00551F43" w:rsidRDefault="00577C7F" w:rsidP="00E83523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W</w:t>
            </w:r>
          </w:p>
          <w:p w14:paraId="7FC46814" w14:textId="77777777" w:rsidR="00801F57" w:rsidRPr="00801F57" w:rsidRDefault="00BD679F" w:rsidP="00801F57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98491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R</w:t>
            </w:r>
          </w:p>
          <w:p w14:paraId="2CD9C526" w14:textId="2219116E" w:rsidR="00BD679F" w:rsidRPr="00577C7F" w:rsidRDefault="00577C7F" w:rsidP="00E83523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577C7F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3EF5CEB7" w14:textId="7BE72290" w:rsidR="003E5219" w:rsidRPr="006F1181" w:rsidRDefault="005B2CB1" w:rsidP="00E83523">
            <w:pPr>
              <w:spacing w:line="200" w:lineRule="exact"/>
              <w:ind w:firstLineChars="72" w:firstLine="115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6F1181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0EA62DC9" w14:textId="409E83CE" w:rsidR="003E5219" w:rsidRDefault="00CE7509" w:rsidP="00E83523">
            <w:pPr>
              <w:spacing w:line="200" w:lineRule="exact"/>
              <w:ind w:firstLineChars="72" w:firstLine="115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5CFCDAE7" w14:textId="60D8B886" w:rsidR="00C7216D" w:rsidRDefault="00C7216D" w:rsidP="00AA3EBB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EF23311" w14:textId="77777777" w:rsidR="00BD679F" w:rsidRDefault="00BD679F" w:rsidP="00E83523">
            <w:pPr>
              <w:spacing w:line="200" w:lineRule="exact"/>
              <w:ind w:firstLineChars="72" w:firstLine="115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551F4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396CFC47" w14:textId="3C9DFACD" w:rsidR="0095062C" w:rsidRPr="00551F43" w:rsidRDefault="0095062C" w:rsidP="0095062C">
            <w:pPr>
              <w:spacing w:line="200" w:lineRule="exact"/>
              <w:ind w:firstLineChars="72" w:firstLine="115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T</w:t>
            </w:r>
          </w:p>
        </w:tc>
        <w:tc>
          <w:tcPr>
            <w:tcW w:w="6005" w:type="dxa"/>
          </w:tcPr>
          <w:p w14:paraId="68A58DDF" w14:textId="77777777" w:rsidR="00577C7F" w:rsidRDefault="00577C7F" w:rsidP="00801F57">
            <w:pPr>
              <w:spacing w:line="180" w:lineRule="exact"/>
              <w:textAlignment w:val="baseline"/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</w:pPr>
          </w:p>
          <w:p w14:paraId="7BEE2AA8" w14:textId="2D0B2150" w:rsidR="0098491D" w:rsidRPr="00801F57" w:rsidRDefault="00BD679F" w:rsidP="00C7216D">
            <w:pPr>
              <w:spacing w:line="20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D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epartment Cup </w:t>
            </w:r>
            <w:r w:rsidR="006E1E04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period </w:t>
            </w:r>
            <w:r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(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Apr.1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st</w:t>
            </w:r>
            <w:r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~</w:t>
            </w:r>
            <w:r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-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May 31</w:t>
            </w:r>
            <w:proofErr w:type="gramStart"/>
            <w:r w:rsidR="009849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st</w:t>
            </w:r>
            <w:r w:rsidR="00801F57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 xml:space="preserve">. </w:t>
            </w:r>
            <w:r w:rsidR="0098491D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>.</w:t>
            </w:r>
            <w:proofErr w:type="gramEnd"/>
            <w:r w:rsidR="00801F57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  <w:vertAlign w:val="superscript"/>
              </w:rPr>
              <w:t xml:space="preserve"> </w:t>
            </w:r>
            <w:r w:rsidR="00801F57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14:paraId="7AE75B39" w14:textId="1294B4DD" w:rsidR="00801F57" w:rsidRPr="00801F57" w:rsidRDefault="0098491D" w:rsidP="00C7216D">
            <w:pPr>
              <w:spacing w:line="200" w:lineRule="atLeast"/>
              <w:textAlignment w:val="baseline"/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</w:pPr>
            <w:r w:rsidRPr="0098491D">
              <w:rPr>
                <w:rFonts w:ascii="Times New Roman" w:eastAsia="標楷體" w:hAnsi="Times New Roman" w:cs="Times New Roman" w:hint="eastAsia"/>
                <w:color w:val="FF0000"/>
                <w:spacing w:val="-6"/>
                <w:kern w:val="0"/>
                <w:sz w:val="16"/>
                <w:szCs w:val="16"/>
              </w:rPr>
              <w:t>S</w:t>
            </w:r>
            <w:r w:rsidRPr="0098491D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pring Break</w:t>
            </w:r>
            <w:r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 xml:space="preserve"> </w:t>
            </w:r>
            <w:r w:rsidR="00AC3E13" w:rsidRPr="00AC3E1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week</w:t>
            </w:r>
            <w:r w:rsidR="00AC3E13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</w:t>
            </w:r>
            <w:r w:rsidR="00BD679F" w:rsidRPr="00BD679F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(</w:t>
            </w:r>
            <w:r w:rsidR="0088290F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 xml:space="preserve">Offices close, </w:t>
            </w:r>
            <w:r w:rsidR="0088290F" w:rsidRPr="00BD679F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No classes,</w:t>
            </w:r>
            <w:r w:rsidR="00BD679F" w:rsidRPr="00BD679F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)</w:t>
            </w:r>
            <w:r w:rsidR="00383F7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 xml:space="preserve"> </w:t>
            </w:r>
            <w:r w:rsidR="00577C7F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(2</w:t>
            </w:r>
            <w:r w:rsidR="00577C7F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  <w:vertAlign w:val="superscript"/>
              </w:rPr>
              <w:t>nd</w:t>
            </w:r>
            <w:r w:rsidR="00577C7F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 xml:space="preserve"> ~6</w:t>
            </w:r>
            <w:r w:rsidR="00801F57" w:rsidRPr="00801F57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  <w:vertAlign w:val="superscript"/>
              </w:rPr>
              <w:t>th</w:t>
            </w:r>
            <w:r w:rsidR="00801F57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  <w:t>)</w:t>
            </w:r>
            <w:r w:rsidR="006F1181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(Offices close, No classes</w:t>
            </w:r>
            <w:r w:rsidR="006F1181" w:rsidRPr="00BD679F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</w:p>
          <w:p w14:paraId="70104F61" w14:textId="4A57703C" w:rsidR="004C2817" w:rsidRDefault="00AC3E13" w:rsidP="00C7216D">
            <w:pPr>
              <w:spacing w:line="20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CHU </w:t>
            </w:r>
            <w:r w:rsidR="004C281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C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lass leader m</w:t>
            </w:r>
            <w:r w:rsidR="004C281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eeting</w:t>
            </w:r>
          </w:p>
          <w:p w14:paraId="18A3A500" w14:textId="69B1F69F" w:rsidR="00BD679F" w:rsidRPr="00BD679F" w:rsidRDefault="00BD679F" w:rsidP="00C7216D">
            <w:pPr>
              <w:spacing w:line="20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M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idterm Exam week </w:t>
            </w: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="005B2CB1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19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4C281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 25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</w:p>
          <w:p w14:paraId="2E2CCD0B" w14:textId="50F18D87" w:rsidR="004C2817" w:rsidRDefault="0095062C" w:rsidP="00C7216D">
            <w:pPr>
              <w:spacing w:line="20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Teacher submits </w:t>
            </w:r>
            <w:r w:rsidRPr="00BD679F">
              <w:rPr>
                <w:rFonts w:ascii="Times New Roman" w:eastAsia="標楷體" w:hAnsi="Times New Roman" w:cs="Times New Roman" w:hint="eastAsia"/>
                <w:spacing w:val="-6"/>
                <w:kern w:val="0"/>
                <w:sz w:val="16"/>
                <w:szCs w:val="16"/>
              </w:rPr>
              <w:t>M</w:t>
            </w:r>
            <w:r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idterm warnings for Spring 2026 semester 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t</w:t>
            </w:r>
            <w:r w:rsidR="00801F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BD679F"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="004C281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Apr. 20</w:t>
            </w:r>
            <w:r w:rsidR="00BD679F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4C281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 May 8</w:t>
            </w:r>
            <w:r w:rsidR="004C2817" w:rsidRPr="004C2817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BD679F"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  <w:r w:rsidR="00BD679F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. </w:t>
            </w:r>
          </w:p>
          <w:p w14:paraId="4E72D836" w14:textId="69473FEF" w:rsidR="004C2817" w:rsidRDefault="00BD679F" w:rsidP="00C7216D">
            <w:pPr>
              <w:spacing w:line="20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Application period for </w:t>
            </w: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Fa</w:t>
            </w:r>
            <w:r w:rsidR="00801F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ll 2025 s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emester </w:t>
            </w:r>
            <w:r w:rsidR="004C281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A</w:t>
            </w:r>
            <w:r w:rsidR="00C7216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cademic Program Certificate</w:t>
            </w:r>
            <w:r w:rsidR="00CE7509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CE7509"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="00CE750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20</w:t>
            </w:r>
            <w:r w:rsidR="00CE7509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CE750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 24</w:t>
            </w:r>
            <w:r w:rsidR="00CE7509"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CE7509"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14:paraId="3267B4E6" w14:textId="0208F98E" w:rsidR="003E5219" w:rsidRDefault="003E5219" w:rsidP="004C2817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T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OEIC Tes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t</w:t>
            </w:r>
          </w:p>
          <w:p w14:paraId="58FDBE40" w14:textId="324929DA" w:rsidR="0095062C" w:rsidRPr="00BD679F" w:rsidRDefault="0095062C" w:rsidP="004C2817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Campus Job Fair</w:t>
            </w:r>
          </w:p>
        </w:tc>
      </w:tr>
      <w:tr w:rsidR="00BD679F" w:rsidRPr="00BD679F" w14:paraId="132F20BD" w14:textId="77777777" w:rsidTr="003401C6">
        <w:trPr>
          <w:cantSplit/>
          <w:trHeight w:val="1842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3F0D0D0D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39EF624C" w14:textId="5EC750CC" w:rsidR="005040CF" w:rsidRDefault="005040C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0</w:t>
            </w:r>
          </w:p>
          <w:p w14:paraId="72BA87BB" w14:textId="77029A89" w:rsidR="00BD679F" w:rsidRPr="00BD679F" w:rsidRDefault="00E17FE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</w:p>
          <w:p w14:paraId="78F6133B" w14:textId="77777777" w:rsidR="00BD679F" w:rsidRPr="00BD679F" w:rsidRDefault="00E17FE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</w:p>
          <w:p w14:paraId="134CB9D8" w14:textId="77777777" w:rsidR="00BD679F" w:rsidRPr="00BD679F" w:rsidRDefault="00E17FE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</w:p>
          <w:p w14:paraId="01824D3E" w14:textId="77777777" w:rsidR="00BD679F" w:rsidRPr="00BD679F" w:rsidRDefault="00E17FE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4</w:t>
            </w:r>
          </w:p>
          <w:p w14:paraId="7ED9F8B8" w14:textId="77777777" w:rsidR="00BD679F" w:rsidRPr="00BD679F" w:rsidRDefault="00E17FE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14:paraId="2F4C8996" w14:textId="34823AB7" w:rsidR="005040CF" w:rsidRDefault="00E17FEF" w:rsidP="001B3C5F">
            <w:pPr>
              <w:adjustRightInd w:val="0"/>
              <w:snapToGrid w:val="0"/>
              <w:spacing w:line="360" w:lineRule="auto"/>
              <w:ind w:firstLineChars="1041" w:firstLine="1667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8542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1B3C5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BD679F"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</w:t>
            </w:r>
            <w:r w:rsidR="00BD679F"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</w:p>
          <w:p w14:paraId="5616DD59" w14:textId="2CDA487D" w:rsidR="005040CF" w:rsidRDefault="00BD679F" w:rsidP="00011414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1B3C5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1B3C5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5040C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6   7   8  </w:t>
            </w:r>
            <w:r w:rsidR="005040CF" w:rsidRPr="000F31E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9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1C15C80B" w14:textId="77777777" w:rsidR="005040C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10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1B3C5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1B3C5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proofErr w:type="gramEnd"/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E17FE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="00E17FEF" w:rsidRPr="00E17FEF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>1</w:t>
            </w:r>
            <w:r w:rsidR="00E17FEF" w:rsidRPr="00E17FE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4  15 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16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03AB47D6" w14:textId="77777777" w:rsidR="005040C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17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1B3C5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18</w:t>
            </w:r>
            <w:proofErr w:type="gramEnd"/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E17FE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19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0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  </w:t>
            </w:r>
            <w:r w:rsidRPr="000F31E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58FF65C8" w14:textId="77777777" w:rsidR="005040C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E17FE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1B3C5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1B3C5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proofErr w:type="gramEnd"/>
            <w:r w:rsidR="00E17FE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26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27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28</w:t>
            </w: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29 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30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40EE325B" w14:textId="30196333" w:rsidR="00BD679F" w:rsidRPr="00BD679F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31</w:t>
            </w:r>
          </w:p>
        </w:tc>
        <w:tc>
          <w:tcPr>
            <w:tcW w:w="564" w:type="dxa"/>
            <w:vAlign w:val="center"/>
          </w:tcPr>
          <w:p w14:paraId="0D0EB0DE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M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ay</w:t>
            </w:r>
          </w:p>
        </w:tc>
        <w:tc>
          <w:tcPr>
            <w:tcW w:w="425" w:type="dxa"/>
          </w:tcPr>
          <w:p w14:paraId="669065B1" w14:textId="6A8D32D4" w:rsidR="004E4A9C" w:rsidRPr="00B85424" w:rsidRDefault="00B85424" w:rsidP="008B66E9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B8542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1</w:t>
            </w:r>
          </w:p>
          <w:p w14:paraId="07A3E608" w14:textId="7D7E04F0" w:rsidR="00011414" w:rsidRDefault="008B66E9" w:rsidP="008B66E9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8</w:t>
            </w:r>
          </w:p>
          <w:p w14:paraId="35BC68EB" w14:textId="5F4B5E8D" w:rsidR="00BD679F" w:rsidRPr="00551F43" w:rsidRDefault="004C2817" w:rsidP="00121F84">
            <w:pPr>
              <w:adjustRightInd w:val="0"/>
              <w:snapToGrid w:val="0"/>
              <w:spacing w:line="200" w:lineRule="exact"/>
              <w:ind w:firstLineChars="70" w:firstLine="112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11</w:t>
            </w:r>
          </w:p>
          <w:p w14:paraId="7FC0FE8B" w14:textId="63095FB5" w:rsidR="00011414" w:rsidRDefault="00011414" w:rsidP="00011414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79A98222" w14:textId="77777777" w:rsidR="005A793C" w:rsidRDefault="005A793C" w:rsidP="00011414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57A1FDDE" w14:textId="271920FB" w:rsidR="004E4A9C" w:rsidRPr="005A793C" w:rsidRDefault="00121F84" w:rsidP="005A793C">
            <w:pPr>
              <w:adjustRightInd w:val="0"/>
              <w:snapToGrid w:val="0"/>
              <w:spacing w:line="200" w:lineRule="exact"/>
              <w:ind w:firstLineChars="73" w:firstLine="117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18</w:t>
            </w:r>
          </w:p>
          <w:p w14:paraId="7EFF7B1D" w14:textId="49E39F71" w:rsidR="001B6184" w:rsidRPr="001B6184" w:rsidRDefault="00121F84" w:rsidP="004E4A9C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121F8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31</w:t>
            </w:r>
          </w:p>
        </w:tc>
        <w:tc>
          <w:tcPr>
            <w:tcW w:w="360" w:type="dxa"/>
          </w:tcPr>
          <w:p w14:paraId="53392292" w14:textId="45E3D1D9" w:rsidR="004E4A9C" w:rsidRDefault="008B66E9" w:rsidP="00383F73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 xml:space="preserve"> </w:t>
            </w:r>
            <w:r w:rsidR="00B85424" w:rsidRPr="00B8542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F</w:t>
            </w:r>
          </w:p>
          <w:p w14:paraId="2A2308CA" w14:textId="4C9A36E7" w:rsidR="00011414" w:rsidRDefault="008B66E9" w:rsidP="004E4A9C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F</w:t>
            </w:r>
          </w:p>
          <w:p w14:paraId="1D14ED99" w14:textId="77777777" w:rsidR="00BD679F" w:rsidRPr="00551F43" w:rsidRDefault="00E83523" w:rsidP="00011414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6021D705" w14:textId="76F25B51" w:rsidR="00011414" w:rsidRDefault="00011414" w:rsidP="00011414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AA63420" w14:textId="77777777" w:rsidR="005A793C" w:rsidRDefault="005A793C" w:rsidP="00011414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C4ECE25" w14:textId="187E3D54" w:rsidR="004E4A9C" w:rsidRPr="005A793C" w:rsidRDefault="00BD679F" w:rsidP="005A793C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551F4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6A5D741D" w14:textId="12B17128" w:rsidR="00E83523" w:rsidRPr="001B6184" w:rsidRDefault="00121F84" w:rsidP="004E4A9C">
            <w:pPr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</w:tc>
        <w:tc>
          <w:tcPr>
            <w:tcW w:w="6005" w:type="dxa"/>
          </w:tcPr>
          <w:p w14:paraId="5D2C51E5" w14:textId="749C9E72" w:rsidR="001C2CC4" w:rsidRPr="001C2CC4" w:rsidRDefault="00B85424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C44AF5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highlight w:val="yellow"/>
              </w:rPr>
              <w:t>L</w:t>
            </w:r>
            <w:r w:rsidR="001C2CC4" w:rsidRPr="00C44AF5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>abo</w:t>
            </w:r>
            <w:r w:rsidRPr="00C44AF5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 xml:space="preserve">r Day </w:t>
            </w:r>
            <w:r w:rsidR="001C2CC4" w:rsidRPr="00C44AF5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highlight w:val="yellow"/>
              </w:rPr>
              <w:t>l</w:t>
            </w:r>
            <w:r w:rsidR="001C2CC4" w:rsidRPr="00C44AF5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 xml:space="preserve">ong </w:t>
            </w:r>
            <w:r w:rsidRPr="00C44AF5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 xml:space="preserve">weekend </w:t>
            </w:r>
            <w:r w:rsidR="001C2CC4" w:rsidRPr="00C44AF5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>(May. 1</w:t>
            </w:r>
            <w:r w:rsidR="001C2CC4" w:rsidRPr="00C44AF5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  <w:vertAlign w:val="superscript"/>
              </w:rPr>
              <w:t>st</w:t>
            </w:r>
            <w:r w:rsidR="001C2CC4" w:rsidRPr="00C44AF5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highlight w:val="yellow"/>
              </w:rPr>
              <w:t>~</w:t>
            </w:r>
            <w:r w:rsidR="001C2CC4" w:rsidRPr="00C44AF5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>2</w:t>
            </w:r>
            <w:r w:rsidR="001C2CC4" w:rsidRPr="00C44AF5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  <w:vertAlign w:val="superscript"/>
              </w:rPr>
              <w:t>nd</w:t>
            </w:r>
            <w:r w:rsidR="001C2CC4" w:rsidRPr="00C44AF5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highlight w:val="yellow"/>
              </w:rPr>
              <w:t>)</w:t>
            </w:r>
            <w:r w:rsidR="006F1181" w:rsidRPr="00C44AF5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highlight w:val="yellow"/>
              </w:rPr>
              <w:t xml:space="preserve"> (Offices close, No classes)</w:t>
            </w:r>
            <w:bookmarkStart w:id="0" w:name="_GoBack"/>
            <w:bookmarkEnd w:id="0"/>
          </w:p>
          <w:p w14:paraId="1E3C6716" w14:textId="51F00F08" w:rsidR="00011414" w:rsidRDefault="008B66E9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Last day of Fall</w:t>
            </w:r>
            <w:r w:rsidRPr="008B66E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2026 class schedule submission by Departments</w:t>
            </w:r>
          </w:p>
          <w:p w14:paraId="0E4B75B6" w14:textId="77777777" w:rsidR="00011414" w:rsidRDefault="00801F57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801F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Final </w:t>
            </w:r>
            <w:r w:rsidR="004876B1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course-dropping </w:t>
            </w:r>
            <w:r w:rsidRPr="00801F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pe</w:t>
            </w:r>
            <w:r w:rsidR="004876B1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riod w/o</w:t>
            </w:r>
            <w:r w:rsidR="0001141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a withdrawal record</w:t>
            </w:r>
            <w:r w:rsidRPr="00801F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01141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shown </w:t>
            </w:r>
            <w:r w:rsidR="004876B1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on </w:t>
            </w:r>
            <w:r w:rsidR="0001141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academic </w:t>
            </w:r>
            <w:r w:rsidR="004876B1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transcript </w:t>
            </w:r>
          </w:p>
          <w:p w14:paraId="216FC8B2" w14:textId="3E038D71" w:rsidR="00011414" w:rsidRDefault="004C2817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(11</w:t>
            </w:r>
            <w:r w:rsidR="00011414" w:rsidRPr="00011414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 ~ 15</w:t>
            </w:r>
            <w:r w:rsidR="00011414" w:rsidRPr="00011414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01141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</w:t>
            </w:r>
            <w:r w:rsidR="00801F57" w:rsidRPr="00801F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  <w:r w:rsidR="008B66E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</w:p>
          <w:p w14:paraId="2955FE4C" w14:textId="77777777" w:rsidR="005A793C" w:rsidRPr="00121F84" w:rsidRDefault="005A793C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  <w:p w14:paraId="5540F7F3" w14:textId="123A65D6" w:rsidR="004E4A9C" w:rsidRPr="004E4A9C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F</w:t>
            </w:r>
            <w:r w:rsidR="004E4A9C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reshman s</w:t>
            </w:r>
            <w:r w:rsidR="008C2A5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wimming ability t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est </w:t>
            </w:r>
            <w:r w:rsidR="008C2A5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period </w:t>
            </w:r>
            <w:r w:rsidR="0001141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="003064C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</w:t>
            </w:r>
            <w:r w:rsidR="00121F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8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121F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 22</w:t>
            </w:r>
            <w:r w:rsidR="00121F84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nd</w:t>
            </w:r>
            <w:r w:rsidR="00011414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.</w:t>
            </w: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14:paraId="27DAE27A" w14:textId="79CC1CB0" w:rsidR="00121F84" w:rsidRPr="001B6184" w:rsidRDefault="00121F84" w:rsidP="00D96C4C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Final Exam week for graduating students </w:t>
            </w: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May 31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 </w:t>
            </w:r>
            <w:r w:rsidR="00D96C4C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Jun. 6</w:t>
            </w:r>
            <w:r w:rsidR="00D96C4C" w:rsidRPr="00D96C4C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D96C4C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  <w:r w:rsidR="00D96C4C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BD679F" w:rsidRPr="00BD679F" w14:paraId="40073A41" w14:textId="77777777" w:rsidTr="003401C6">
        <w:trPr>
          <w:cantSplit/>
          <w:trHeight w:val="2023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1207B1E7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4C40AA15" w14:textId="384836C1" w:rsidR="00BD679F" w:rsidRPr="00BD679F" w:rsidRDefault="002C77E7" w:rsidP="00E17FEF">
            <w:pPr>
              <w:adjustRightInd w:val="0"/>
              <w:snapToGrid w:val="0"/>
              <w:spacing w:line="360" w:lineRule="auto"/>
              <w:ind w:firstLineChars="100" w:firstLine="16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5</w:t>
            </w:r>
          </w:p>
          <w:p w14:paraId="67C9C630" w14:textId="7D9049BA" w:rsidR="00BD679F" w:rsidRPr="00BD679F" w:rsidRDefault="002C77E7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6</w:t>
            </w:r>
          </w:p>
          <w:p w14:paraId="42C5021E" w14:textId="41E96674" w:rsidR="00BD679F" w:rsidRPr="00BD679F" w:rsidRDefault="002C77E7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7</w:t>
            </w:r>
          </w:p>
          <w:p w14:paraId="1AEF1B35" w14:textId="19995539" w:rsidR="00BD679F" w:rsidRPr="00BD679F" w:rsidRDefault="002C77E7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8</w:t>
            </w:r>
          </w:p>
          <w:p w14:paraId="61F37FB7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52EF130" w14:textId="6B548962" w:rsidR="002C77E7" w:rsidRDefault="00BD679F" w:rsidP="002C77E7">
            <w:pPr>
              <w:adjustRightInd w:val="0"/>
              <w:snapToGrid w:val="0"/>
              <w:spacing w:line="360" w:lineRule="auto"/>
              <w:ind w:firstLineChars="200" w:firstLine="32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2C77E7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17FEF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>2</w:t>
            </w:r>
            <w:r w:rsidR="002C77E7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3 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4   5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6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4C5DFA2C" w14:textId="77777777" w:rsidR="002C77E7" w:rsidRDefault="00BD679F" w:rsidP="00E17FE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7</w:t>
            </w:r>
            <w:r w:rsidRPr="00E17FE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2C77E7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8 </w:t>
            </w:r>
            <w:r w:rsid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E17FE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9  </w:t>
            </w:r>
            <w:r w:rsidR="00E17FEF" w:rsidRPr="00E17FE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proofErr w:type="gramStart"/>
            <w:r w:rsidRP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10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proofErr w:type="gramEnd"/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12  </w:t>
            </w:r>
            <w:r w:rsidRPr="000F31E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3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6991EA00" w14:textId="77777777" w:rsidR="002C77E7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E17FE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2C77E7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2C77E7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</w:t>
            </w:r>
            <w:proofErr w:type="gramEnd"/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17FEF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>16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17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18  </w:t>
            </w:r>
            <w:r w:rsidRPr="000F0DC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19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31E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0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07DA6357" w14:textId="77777777" w:rsidR="002C77E7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E17FE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2C77E7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2C77E7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</w:t>
            </w:r>
            <w:proofErr w:type="gramEnd"/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17FE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5  26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27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38BF3E28" w14:textId="05C1B56E" w:rsidR="00BD679F" w:rsidRPr="002C77E7" w:rsidRDefault="00BD679F" w:rsidP="00BD679F">
            <w:pPr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17FE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28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2C77E7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29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30</w:t>
            </w:r>
          </w:p>
        </w:tc>
        <w:tc>
          <w:tcPr>
            <w:tcW w:w="564" w:type="dxa"/>
            <w:vAlign w:val="center"/>
          </w:tcPr>
          <w:p w14:paraId="1BC05E39" w14:textId="77777777" w:rsidR="00BD679F" w:rsidRPr="00BD679F" w:rsidRDefault="00BD679F" w:rsidP="00BD679F">
            <w:pPr>
              <w:spacing w:line="2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J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une</w:t>
            </w:r>
          </w:p>
        </w:tc>
        <w:tc>
          <w:tcPr>
            <w:tcW w:w="425" w:type="dxa"/>
          </w:tcPr>
          <w:p w14:paraId="3DEB7471" w14:textId="003D5D5C" w:rsidR="00BD679F" w:rsidRPr="00551F43" w:rsidRDefault="00F669AF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</w:t>
            </w:r>
          </w:p>
          <w:p w14:paraId="0CDEF4B0" w14:textId="3F8332DA" w:rsidR="00BD679F" w:rsidRPr="00551F43" w:rsidRDefault="00BD679F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368189A" w14:textId="77777777" w:rsidR="002E2BC5" w:rsidRDefault="002E2BC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05DAB0C" w14:textId="5230C0FA" w:rsidR="00C416F6" w:rsidRDefault="00467A40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5</w:t>
            </w:r>
          </w:p>
          <w:p w14:paraId="26DB900D" w14:textId="77777777" w:rsidR="00467A40" w:rsidRDefault="00467A40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477E486" w14:textId="10444A1A" w:rsidR="00BD679F" w:rsidRPr="00551F43" w:rsidRDefault="00467A40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10</w:t>
            </w:r>
          </w:p>
          <w:p w14:paraId="06869125" w14:textId="2D00AB74" w:rsidR="00BD679F" w:rsidRPr="0017088C" w:rsidRDefault="00551F43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17088C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1</w:t>
            </w:r>
            <w:r w:rsidR="00467A40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3</w:t>
            </w:r>
          </w:p>
          <w:p w14:paraId="737AEF36" w14:textId="02D1FE01" w:rsidR="00BD679F" w:rsidRPr="00551F43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5</w:t>
            </w:r>
          </w:p>
          <w:p w14:paraId="37BFEEE0" w14:textId="77777777" w:rsidR="002264A4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E37E25A" w14:textId="3B1C2391" w:rsidR="00BD679F" w:rsidRPr="002264A4" w:rsidRDefault="00551F43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2264A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1</w:t>
            </w:r>
            <w:r w:rsidR="002264A4" w:rsidRPr="002264A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9</w:t>
            </w:r>
          </w:p>
          <w:p w14:paraId="27B7F7DB" w14:textId="07FDCC39" w:rsidR="00297DD1" w:rsidRPr="002264A4" w:rsidRDefault="002264A4" w:rsidP="002264A4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2264A4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16"/>
              </w:rPr>
              <w:t>2</w:t>
            </w:r>
            <w:r w:rsidRPr="002264A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</w:t>
            </w:r>
          </w:p>
          <w:p w14:paraId="57AC4E92" w14:textId="46A0419D" w:rsidR="00BD679F" w:rsidRPr="00551F43" w:rsidRDefault="008E200A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22</w:t>
            </w:r>
          </w:p>
          <w:p w14:paraId="32B541B8" w14:textId="77777777" w:rsidR="00D653E5" w:rsidRDefault="00D653E5" w:rsidP="00C26A31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72BB10E4" w14:textId="77777777" w:rsidR="00D653E5" w:rsidRDefault="00D653E5" w:rsidP="00C26A31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84F11DB" w14:textId="37B66E48" w:rsidR="00BD679F" w:rsidRPr="00551F43" w:rsidRDefault="00BD679F" w:rsidP="00C26A31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EB80C08" w14:textId="77777777" w:rsidR="002264A4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5C6CB7BA" w14:textId="72A8BF19" w:rsidR="00BD679F" w:rsidRPr="00551F43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9</w:t>
            </w:r>
          </w:p>
          <w:p w14:paraId="653B6AA1" w14:textId="2E703661" w:rsidR="00BD679F" w:rsidRPr="00551F43" w:rsidRDefault="002264A4" w:rsidP="00854FDE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30</w:t>
            </w:r>
          </w:p>
        </w:tc>
        <w:tc>
          <w:tcPr>
            <w:tcW w:w="360" w:type="dxa"/>
          </w:tcPr>
          <w:p w14:paraId="33768D30" w14:textId="76574D2F" w:rsidR="00BD679F" w:rsidRPr="00551F43" w:rsidRDefault="00F669AF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66133716" w14:textId="4BF2624C" w:rsidR="00BD679F" w:rsidRPr="00551F43" w:rsidRDefault="00BD679F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AE1C433" w14:textId="77777777" w:rsidR="002E2BC5" w:rsidRDefault="002E2BC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0A35403B" w14:textId="25BFD1D6" w:rsidR="00C416F6" w:rsidRDefault="00467A40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F</w:t>
            </w:r>
          </w:p>
          <w:p w14:paraId="4F08662A" w14:textId="77777777" w:rsidR="00467A40" w:rsidRDefault="00467A40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37EDC6DD" w14:textId="49FB76C6" w:rsidR="00BD679F" w:rsidRPr="00551F43" w:rsidRDefault="00467A40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W</w:t>
            </w:r>
          </w:p>
          <w:p w14:paraId="37F2E54D" w14:textId="77777777" w:rsidR="00BD679F" w:rsidRPr="0017088C" w:rsidRDefault="00C26A31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17088C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7C538CB7" w14:textId="4D0A2635" w:rsidR="00BD679F" w:rsidRPr="00551F43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M</w:t>
            </w:r>
          </w:p>
          <w:p w14:paraId="1B27E7A8" w14:textId="77777777" w:rsidR="002264A4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2C4A4F34" w14:textId="7EB7103C" w:rsidR="00BD679F" w:rsidRPr="002264A4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2264A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F</w:t>
            </w:r>
          </w:p>
          <w:p w14:paraId="13558D82" w14:textId="73566971" w:rsidR="00297DD1" w:rsidRDefault="00C26A31" w:rsidP="002264A4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 xml:space="preserve"> </w:t>
            </w:r>
            <w:r w:rsidR="002264A4" w:rsidRPr="002264A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54227470" w14:textId="07EDCC35" w:rsidR="00BD679F" w:rsidRPr="00551F43" w:rsidRDefault="008E200A" w:rsidP="00297DD1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15E3F603" w14:textId="77777777" w:rsidR="00D653E5" w:rsidRDefault="00D653E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1B02F680" w14:textId="77777777" w:rsidR="00D653E5" w:rsidRDefault="00D653E5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48D9E014" w14:textId="3F3A3B0D" w:rsidR="00BD679F" w:rsidRPr="00551F43" w:rsidRDefault="00BD679F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5333509F" w14:textId="77777777" w:rsidR="002264A4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</w:p>
          <w:p w14:paraId="69762E9D" w14:textId="6744BDD4" w:rsidR="00BD679F" w:rsidRPr="00551F43" w:rsidRDefault="002264A4" w:rsidP="00BD679F">
            <w:pPr>
              <w:spacing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M</w:t>
            </w:r>
          </w:p>
          <w:p w14:paraId="499E94D1" w14:textId="184380C4" w:rsidR="00BD679F" w:rsidRPr="00551F43" w:rsidRDefault="00C26A31" w:rsidP="00C26A31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 xml:space="preserve"> </w:t>
            </w:r>
            <w:r w:rsidR="002264A4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T</w:t>
            </w:r>
          </w:p>
        </w:tc>
        <w:tc>
          <w:tcPr>
            <w:tcW w:w="6005" w:type="dxa"/>
          </w:tcPr>
          <w:p w14:paraId="1886E51F" w14:textId="77777777" w:rsidR="002E2BC5" w:rsidRDefault="00121F84" w:rsidP="00121F84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121F8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Ap</w:t>
            </w:r>
            <w:r w:rsidR="00F669A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plication period for Spring 2026</w:t>
            </w:r>
            <w:r w:rsidRPr="00121F8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2B7A1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semester early graduation of o</w:t>
            </w:r>
            <w:r w:rsidRPr="00121F8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utstandin</w:t>
            </w:r>
            <w:r w:rsidR="00F669A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g students</w:t>
            </w:r>
            <w:r w:rsidR="00467A4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14:paraId="7DC911E1" w14:textId="77777777" w:rsidR="002E2BC5" w:rsidRDefault="00467A40" w:rsidP="002E2BC5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(1</w:t>
            </w:r>
            <w:r w:rsidRPr="00467A4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 5</w:t>
            </w:r>
            <w:r w:rsidRPr="00467A4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Pr="00121F8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14:paraId="7E29066D" w14:textId="773714EE" w:rsidR="00467A40" w:rsidRDefault="002E2BC5" w:rsidP="00121F84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Teaching Evaluation period (1</w:t>
            </w:r>
            <w:r w:rsidRPr="00467A4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. ~ 27</w:t>
            </w:r>
            <w:r w:rsidRPr="00467A4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14:paraId="593D9FCE" w14:textId="427EAF13" w:rsidR="002E2BC5" w:rsidRDefault="002E2BC5" w:rsidP="00121F84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Last day of Summer</w:t>
            </w:r>
            <w:r w:rsidRPr="002E2BC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2026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semester </w:t>
            </w:r>
            <w:r w:rsidRPr="002E2BC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class schedule submission by Departments</w:t>
            </w:r>
          </w:p>
          <w:p w14:paraId="0B33F89F" w14:textId="3128482A" w:rsidR="00121F84" w:rsidRPr="00121F84" w:rsidRDefault="00121F84" w:rsidP="00121F84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121F8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Online course syllabus</w:t>
            </w:r>
            <w:r w:rsidR="002E2BC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submission period for Fall 2026</w:t>
            </w:r>
            <w:r w:rsidRPr="00121F8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semester </w:t>
            </w:r>
            <w:r w:rsidR="001A36D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by teachers</w:t>
            </w:r>
            <w:r w:rsidR="008B66E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467A4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(5</w:t>
            </w:r>
            <w:proofErr w:type="gramStart"/>
            <w:r w:rsidR="002264A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</w:t>
            </w:r>
            <w:r w:rsidR="008B66E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h</w:t>
            </w:r>
            <w:r w:rsidR="00467A4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.~</w:t>
            </w:r>
            <w:proofErr w:type="gramEnd"/>
            <w:r w:rsidR="00467A4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15</w:t>
            </w:r>
            <w:r w:rsidR="00467A40" w:rsidRPr="00467A4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Pr="00121F8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.)</w:t>
            </w:r>
          </w:p>
          <w:p w14:paraId="78B4AD3F" w14:textId="0F0527D5" w:rsidR="00467A40" w:rsidRPr="00BD679F" w:rsidRDefault="00467A40" w:rsidP="00467A40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Last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day of graduating students’ semester final grades submission</w:t>
            </w:r>
            <w:r w:rsidR="008D097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by teachers.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14:paraId="2D040E45" w14:textId="20ABEB44" w:rsidR="00467A40" w:rsidRPr="00467A40" w:rsidRDefault="00467A40" w:rsidP="00121F84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C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HU </w:t>
            </w:r>
            <w:r w:rsidR="002264A4" w:rsidRPr="00BD679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Gr</w:t>
            </w:r>
            <w:r w:rsidR="002264A4"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aduation</w:t>
            </w:r>
            <w:r w:rsidR="002264A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Commence</w:t>
            </w:r>
            <w:r w:rsidR="002264A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ment</w:t>
            </w:r>
          </w:p>
          <w:p w14:paraId="5E138764" w14:textId="54455ED5" w:rsidR="002264A4" w:rsidRPr="002264A4" w:rsidRDefault="002264A4" w:rsidP="00121F84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Application period for Spring 2026 s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emester</w:t>
            </w:r>
            <w:proofErr w:type="gramStart"/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’</w:t>
            </w:r>
            <w:proofErr w:type="gramEnd"/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s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academic 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minor, d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ouble major, program enrollment</w:t>
            </w:r>
            <w:r w:rsidR="0041220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15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8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.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）</w:t>
            </w:r>
          </w:p>
          <w:p w14:paraId="6805949D" w14:textId="43E9866E" w:rsidR="00121F84" w:rsidRPr="002264A4" w:rsidRDefault="00412202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National </w:t>
            </w:r>
            <w:r w:rsidR="00121F84" w:rsidRPr="002264A4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Holiday long weekend</w:t>
            </w:r>
            <w:r w:rsidR="006A0978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, </w:t>
            </w:r>
            <w:r w:rsidRPr="002264A4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Dragon Boat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Festival</w:t>
            </w:r>
            <w:r w:rsidR="00121F84" w:rsidRPr="002264A4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(Offic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es close</w:t>
            </w:r>
            <w:r w:rsidR="00B011D2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, No classes</w:t>
            </w:r>
            <w:r w:rsidR="002264A4" w:rsidRPr="002264A4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</w:p>
          <w:p w14:paraId="168F0D9E" w14:textId="7741DEC8" w:rsidR="00C416F6" w:rsidRPr="002264A4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F</w:t>
            </w:r>
            <w:r w:rsidR="002264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inal Exam week (21</w:t>
            </w:r>
            <w:r w:rsidR="002264A4" w:rsidRPr="002264A4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st</w:t>
            </w:r>
            <w:r w:rsidR="002264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~27</w:t>
            </w:r>
            <w:r w:rsidR="002264A4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 w:rsidR="00C416F6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.</w:t>
            </w:r>
            <w:r w:rsidR="002264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14:paraId="21C6F512" w14:textId="0D902957" w:rsidR="008D6135" w:rsidRPr="008D6135" w:rsidRDefault="008D6135" w:rsidP="008D6135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8D613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English Comprehensive Exam (For English IV course students) (22</w:t>
            </w:r>
            <w:r w:rsidRPr="00B011D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nd</w:t>
            </w:r>
            <w:r w:rsidRPr="008D613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~24</w:t>
            </w:r>
            <w:r w:rsidRPr="00B011D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</w:t>
            </w:r>
            <w:r w:rsidRPr="008D613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.</w:t>
            </w:r>
            <w:r w:rsidR="00B011D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 w:rsidRPr="008D613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,L</w:t>
            </w:r>
            <w:proofErr w:type="gramEnd"/>
            <w:r w:rsidRPr="008D613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219)</w:t>
            </w:r>
          </w:p>
          <w:p w14:paraId="1D92017B" w14:textId="57B6C394" w:rsidR="00B011D2" w:rsidRPr="008D6135" w:rsidRDefault="008D6135" w:rsidP="008D6135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8D613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English Comprehensive Exam (For None Englis</w:t>
            </w:r>
            <w:r w:rsidR="00B011D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h IV course students, 22</w:t>
            </w:r>
            <w:r w:rsidR="00B011D2" w:rsidRPr="00B011D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nd</w:t>
            </w:r>
          </w:p>
          <w:p w14:paraId="7E36AC68" w14:textId="141D3822" w:rsidR="008D6135" w:rsidRDefault="008D6135" w:rsidP="008D6135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8D613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3:00 PM~4: 00 PM, L219, check</w:t>
            </w:r>
            <w:r w:rsidR="00B011D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out</w:t>
            </w:r>
            <w:r w:rsidRPr="008D613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Language Center webpage for test takers’ name list).</w:t>
            </w:r>
          </w:p>
          <w:p w14:paraId="361F6E26" w14:textId="4C4B422E" w:rsidR="002264A4" w:rsidRDefault="00BD679F" w:rsidP="00D653E5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Last day to drop out fro</w:t>
            </w:r>
            <w:r w:rsidR="0093745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m CHU of Spring 2026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semester.</w:t>
            </w:r>
            <w:r w:rsidRPr="00BD679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14:paraId="593DF97E" w14:textId="3AA0FB93" w:rsidR="002264A4" w:rsidRDefault="00C416F6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Online early course-enrollment </w:t>
            </w:r>
            <w:r w:rsidR="002264A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period (22</w:t>
            </w:r>
            <w:r w:rsidR="002264A4" w:rsidRPr="002264A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nd</w:t>
            </w:r>
            <w:r w:rsidR="002264A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~26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th.</w:t>
            </w:r>
            <w:r w:rsidR="00BD679F"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="00BD679F" w:rsidRPr="00BD679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.</w:t>
            </w:r>
          </w:p>
          <w:p w14:paraId="6633D2A2" w14:textId="08FE0779" w:rsidR="00BD679F" w:rsidRPr="00BD679F" w:rsidRDefault="00BD679F" w:rsidP="00BD679F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D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ormitory </w:t>
            </w:r>
            <w:r w:rsidR="008D613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room </w:t>
            </w:r>
            <w:r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closes</w:t>
            </w:r>
            <w:r w:rsidR="002264A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. </w:t>
            </w:r>
          </w:p>
          <w:p w14:paraId="29CD3216" w14:textId="74197D40" w:rsidR="00BD679F" w:rsidRPr="00854FDE" w:rsidRDefault="008D6135" w:rsidP="008D6135">
            <w:pPr>
              <w:spacing w:line="2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Online </w:t>
            </w:r>
            <w:r w:rsidR="00BD679F" w:rsidRPr="00BD679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enrollment</w:t>
            </w:r>
            <w:r w:rsidR="00BD679F"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period (</w:t>
            </w:r>
            <w:r w:rsidR="00854F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Jun.30</w:t>
            </w:r>
            <w:r w:rsidR="00BD679F"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 xml:space="preserve">th </w:t>
            </w:r>
            <w:r w:rsidR="00BD679F"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~</w:t>
            </w:r>
            <w:r w:rsidR="00854F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Jul. 5</w:t>
            </w:r>
            <w:r w:rsidR="00BD679F" w:rsidRPr="00BD679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t</w:t>
            </w:r>
            <w:r w:rsidR="00BD679F" w:rsidRPr="00BD679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h</w:t>
            </w:r>
            <w:r w:rsidR="00854FD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="0090515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for 2026 S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ummer session</w:t>
            </w:r>
          </w:p>
        </w:tc>
      </w:tr>
      <w:tr w:rsidR="00BD679F" w:rsidRPr="00BD679F" w14:paraId="4EFCE7FE" w14:textId="77777777" w:rsidTr="003401C6">
        <w:trPr>
          <w:cantSplit/>
          <w:trHeight w:val="1130"/>
          <w:jc w:val="center"/>
        </w:trPr>
        <w:tc>
          <w:tcPr>
            <w:tcW w:w="454" w:type="dxa"/>
            <w:vMerge/>
            <w:tcBorders>
              <w:top w:val="nil"/>
            </w:tcBorders>
          </w:tcPr>
          <w:p w14:paraId="7052954B" w14:textId="77777777" w:rsidR="00BD679F" w:rsidRPr="00BD679F" w:rsidRDefault="00BD679F" w:rsidP="00BD679F">
            <w:pPr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2B365B9A" w14:textId="77777777" w:rsidR="00BD679F" w:rsidRPr="00BD679F" w:rsidRDefault="00BD679F" w:rsidP="00BD679F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305605C" w14:textId="6DCCB965" w:rsidR="002C77E7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BD679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 xml:space="preserve"> 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="00E17FE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  </w:t>
            </w:r>
            <w:r w:rsidR="002C77E7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  </w:t>
            </w:r>
            <w:r w:rsidR="002C77E7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1   2   3  </w:t>
            </w:r>
            <w:r w:rsidR="002C77E7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</w:p>
          <w:p w14:paraId="7A97E8FE" w14:textId="77777777" w:rsidR="002C77E7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E3AA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0DC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6</w:t>
            </w:r>
            <w:r w:rsidRPr="000F0DC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EE3AA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 xml:space="preserve">7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="00E17FE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8</w:t>
            </w:r>
            <w:r w:rsid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 </w:t>
            </w:r>
            <w:proofErr w:type="gramStart"/>
            <w:r w:rsidR="00E17FE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9 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10</w:t>
            </w:r>
            <w:proofErr w:type="gramEnd"/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31E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1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</w:p>
          <w:p w14:paraId="0023C4EE" w14:textId="77777777" w:rsidR="002C77E7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smartTag w:uri="urn:schemas-microsoft-com:office:smarttags" w:element="date">
              <w:smartTagPr>
                <w:attr w:name="Year" w:val="14"/>
                <w:attr w:name="Day" w:val="13"/>
                <w:attr w:name="Month" w:val="12"/>
                <w:attr w:name="ls" w:val="trans"/>
              </w:smartTagPr>
              <w:r w:rsidRPr="00EE3AAD">
                <w:rPr>
                  <w:rFonts w:ascii="Times New Roman" w:eastAsia="標楷體" w:hAnsi="Times New Roman" w:cs="Times New Roman" w:hint="eastAsia"/>
                  <w:b/>
                  <w:color w:val="FF0000"/>
                  <w:kern w:val="0"/>
                  <w:sz w:val="16"/>
                  <w:szCs w:val="20"/>
                </w:rPr>
                <w:t>12</w:t>
              </w:r>
            </w:smartTag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0DC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 xml:space="preserve"> </w:t>
            </w:r>
            <w:r w:rsidRPr="000F0DC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20"/>
              </w:rPr>
              <w:t>1</w:t>
            </w:r>
            <w:r w:rsidRPr="000F0DC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>3</w:t>
            </w:r>
            <w:proofErr w:type="gramEnd"/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5  16  17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18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</w:p>
          <w:p w14:paraId="337022C3" w14:textId="77777777" w:rsidR="002C77E7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proofErr w:type="gramStart"/>
            <w:r w:rsidRPr="00EE3AA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19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0F0DC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 xml:space="preserve"> </w:t>
            </w:r>
            <w:r w:rsidRPr="000F0DC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6"/>
                <w:szCs w:val="20"/>
              </w:rPr>
              <w:t>2</w:t>
            </w:r>
            <w:r w:rsidRPr="000F0DC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>0</w:t>
            </w:r>
            <w:proofErr w:type="gramEnd"/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EE3AAD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1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2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3  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>2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4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31E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20"/>
              </w:rPr>
              <w:t>2</w:t>
            </w:r>
            <w:r w:rsidRPr="000F31E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5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</w:p>
          <w:p w14:paraId="78AAC264" w14:textId="40A23382" w:rsidR="00BD679F" w:rsidRPr="00E17FEF" w:rsidRDefault="00BD679F" w:rsidP="00BD679F">
            <w:pPr>
              <w:adjustRightInd w:val="0"/>
              <w:snapToGrid w:val="0"/>
              <w:spacing w:line="20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</w:pPr>
            <w:r w:rsidRPr="00EE3AA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16"/>
                <w:szCs w:val="20"/>
              </w:rPr>
              <w:t>26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0F0DC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6"/>
                <w:szCs w:val="20"/>
              </w:rPr>
              <w:t>27</w:t>
            </w:r>
            <w:r w:rsidRPr="00BD679F">
              <w:rPr>
                <w:rFonts w:ascii="Times New Roman" w:eastAsia="標楷體" w:hAnsi="Times New Roman" w:cs="Times New Roman"/>
                <w:b/>
                <w:kern w:val="0"/>
                <w:sz w:val="16"/>
                <w:szCs w:val="20"/>
              </w:rPr>
              <w:t xml:space="preserve">  </w:t>
            </w:r>
            <w:r w:rsidRPr="00EE3AAD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>28</w:t>
            </w:r>
            <w:r w:rsidRPr="00BD679F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20"/>
              </w:rPr>
              <w:t xml:space="preserve">  29  30  31</w:t>
            </w:r>
          </w:p>
        </w:tc>
        <w:tc>
          <w:tcPr>
            <w:tcW w:w="564" w:type="dxa"/>
            <w:vAlign w:val="center"/>
          </w:tcPr>
          <w:p w14:paraId="49F06E83" w14:textId="77777777" w:rsidR="00BD679F" w:rsidRPr="00BD679F" w:rsidRDefault="00BD679F" w:rsidP="00BD679F">
            <w:pPr>
              <w:spacing w:line="220" w:lineRule="exac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BD679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July</w:t>
            </w:r>
          </w:p>
        </w:tc>
        <w:tc>
          <w:tcPr>
            <w:tcW w:w="425" w:type="dxa"/>
          </w:tcPr>
          <w:p w14:paraId="27CC7EEB" w14:textId="11D15294" w:rsidR="00BD679F" w:rsidRPr="008013EA" w:rsidRDefault="008013EA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8013EA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1</w:t>
            </w:r>
          </w:p>
          <w:p w14:paraId="775FC3A0" w14:textId="77777777" w:rsidR="004009A8" w:rsidRDefault="004009A8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</w:p>
          <w:p w14:paraId="4E886D25" w14:textId="1BF74005" w:rsidR="008013EA" w:rsidRPr="0017088C" w:rsidRDefault="008013EA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12</w:t>
            </w:r>
          </w:p>
          <w:p w14:paraId="6B2DC35A" w14:textId="77777777" w:rsidR="00BD679F" w:rsidRPr="00551F43" w:rsidRDefault="00BD679F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551F43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31</w:t>
            </w:r>
          </w:p>
        </w:tc>
        <w:tc>
          <w:tcPr>
            <w:tcW w:w="360" w:type="dxa"/>
          </w:tcPr>
          <w:p w14:paraId="55AC468F" w14:textId="2659A147" w:rsidR="00BD679F" w:rsidRPr="008013EA" w:rsidRDefault="008013EA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8013EA">
              <w:rPr>
                <w:rFonts w:ascii="Times New Roman" w:eastAsia="標楷體" w:hAnsi="Times New Roman" w:cs="Times New Roman" w:hint="eastAsia"/>
                <w:b/>
                <w:kern w:val="0"/>
                <w:sz w:val="16"/>
                <w:szCs w:val="16"/>
              </w:rPr>
              <w:t>W</w:t>
            </w:r>
          </w:p>
          <w:p w14:paraId="5B41DDEC" w14:textId="77777777" w:rsidR="004009A8" w:rsidRDefault="004009A8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</w:p>
          <w:p w14:paraId="7BA7C989" w14:textId="2FE0B9BA" w:rsidR="00BD679F" w:rsidRPr="008013EA" w:rsidRDefault="008013EA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</w:pPr>
            <w:r w:rsidRPr="008013EA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S</w:t>
            </w:r>
          </w:p>
          <w:p w14:paraId="4D1BC752" w14:textId="6EEB91C4" w:rsidR="008013EA" w:rsidRPr="00551F43" w:rsidRDefault="008013EA" w:rsidP="00BD679F">
            <w:pPr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F</w:t>
            </w:r>
          </w:p>
        </w:tc>
        <w:tc>
          <w:tcPr>
            <w:tcW w:w="6005" w:type="dxa"/>
          </w:tcPr>
          <w:p w14:paraId="4932687F" w14:textId="2BA75F01" w:rsidR="008013EA" w:rsidRDefault="00467A40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Last</w:t>
            </w:r>
            <w:r w:rsidR="008013EA" w:rsidRPr="008013E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8013E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day of Spring 2026</w:t>
            </w:r>
            <w:r w:rsidR="008013EA" w:rsidRPr="008013E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semester grades submission</w:t>
            </w:r>
            <w:r w:rsidR="000F31E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by teachers</w:t>
            </w:r>
          </w:p>
          <w:p w14:paraId="5270425E" w14:textId="77777777" w:rsidR="004009A8" w:rsidRDefault="004009A8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  <w:p w14:paraId="07D00AAE" w14:textId="19D2FB25" w:rsidR="008013EA" w:rsidRDefault="008013EA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S</w:t>
            </w:r>
            <w:r w:rsidR="000F31E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ummer session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begin</w:t>
            </w:r>
            <w:r w:rsidR="000F31E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s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(Jul. 12</w:t>
            </w:r>
            <w:r w:rsidRPr="008013EA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~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Aug. 22</w:t>
            </w:r>
            <w:r w:rsidRPr="008013EA">
              <w:rPr>
                <w:rFonts w:ascii="Times New Roman" w:eastAsia="標楷體" w:hAnsi="Times New Roman" w:cs="Times New Roman"/>
                <w:kern w:val="0"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.)</w:t>
            </w:r>
          </w:p>
          <w:p w14:paraId="35DF34E4" w14:textId="5A86E470" w:rsidR="00BD679F" w:rsidRPr="00BD679F" w:rsidRDefault="00BD679F" w:rsidP="00BD679F">
            <w:pPr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E</w:t>
            </w:r>
            <w:r w:rsidR="008013E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nd of Spring 2026</w:t>
            </w:r>
            <w:r w:rsidR="004876B1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s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emester</w:t>
            </w:r>
            <w:r w:rsidRPr="00BD679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.</w:t>
            </w:r>
            <w:r w:rsidRPr="00BD679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C5018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Last day</w:t>
            </w:r>
            <w:r w:rsidR="008013EA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of Spring 2026</w:t>
            </w:r>
            <w:r w:rsidR="004876B1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s</w:t>
            </w:r>
            <w:r w:rsidR="00F93090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>emester Grad. student</w:t>
            </w:r>
            <w:r w:rsidRPr="00BD679F">
              <w:rPr>
                <w:rFonts w:ascii="Times New Roman" w:eastAsia="標楷體" w:hAnsi="Times New Roman" w:cs="Times New Roman"/>
                <w:spacing w:val="-6"/>
                <w:kern w:val="0"/>
                <w:sz w:val="16"/>
                <w:szCs w:val="16"/>
              </w:rPr>
              <w:t xml:space="preserve"> oral defense</w:t>
            </w:r>
          </w:p>
        </w:tc>
      </w:tr>
    </w:tbl>
    <w:p w14:paraId="2048C11F" w14:textId="362E35D9" w:rsidR="00C60B04" w:rsidRDefault="009719C8" w:rsidP="008D422B">
      <w:pPr>
        <w:adjustRightInd w:val="0"/>
        <w:jc w:val="both"/>
        <w:textAlignment w:val="baseline"/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</w:pPr>
      <w:r w:rsidRPr="00BD679F">
        <w:rPr>
          <w:rFonts w:ascii="Times New Roman" w:eastAsia="標楷體" w:hAnsi="Times New Roman" w:cs="Times New Roman" w:hint="eastAsia"/>
          <w:spacing w:val="-2"/>
          <w:kern w:val="0"/>
          <w:sz w:val="20"/>
          <w:szCs w:val="20"/>
        </w:rPr>
        <w:t>R</w:t>
      </w:r>
      <w:r w:rsidRPr="00BD679F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 xml:space="preserve">emarks: 1) This academic calendar is predetermined and will be subject to updates. 2) Check with CHU personnel office for </w:t>
      </w:r>
      <w:r w:rsidR="00A14D6D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 xml:space="preserve">office </w:t>
      </w:r>
      <w:r w:rsidRPr="00BD679F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>operating hours in Summer and Winter break. 3) Long weekend observations are according to the government announcement. 4)</w:t>
      </w:r>
      <w:r w:rsidRPr="00BD679F">
        <w:rPr>
          <w:rFonts w:ascii="Times New Roman" w:eastAsia="新細明體" w:hAnsi="Times New Roman" w:cs="Times New Roman"/>
          <w:kern w:val="0"/>
          <w:szCs w:val="20"/>
        </w:rPr>
        <w:t xml:space="preserve"> </w:t>
      </w:r>
      <w:r w:rsidR="00A14D6D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>Winter Break: Jan. 19</w:t>
      </w:r>
      <w:r w:rsidR="00A14D6D" w:rsidRPr="00A14D6D">
        <w:rPr>
          <w:rFonts w:ascii="Times New Roman" w:eastAsia="標楷體" w:hAnsi="Times New Roman" w:cs="Times New Roman"/>
          <w:spacing w:val="-2"/>
          <w:kern w:val="0"/>
          <w:sz w:val="20"/>
          <w:szCs w:val="20"/>
          <w:vertAlign w:val="superscript"/>
        </w:rPr>
        <w:t>th</w:t>
      </w:r>
      <w:r>
        <w:rPr>
          <w:rFonts w:ascii="Times New Roman" w:eastAsia="標楷體" w:hAnsi="Times New Roman" w:cs="Times New Roman"/>
          <w:spacing w:val="-2"/>
          <w:kern w:val="0"/>
          <w:sz w:val="20"/>
          <w:szCs w:val="20"/>
          <w:vertAlign w:val="superscript"/>
        </w:rPr>
        <w:t>.</w:t>
      </w:r>
      <w:r w:rsidRPr="00BD679F">
        <w:rPr>
          <w:rFonts w:ascii="Times New Roman" w:eastAsia="標楷體" w:hAnsi="Times New Roman" w:cs="Times New Roman" w:hint="eastAsia"/>
          <w:spacing w:val="-2"/>
          <w:kern w:val="0"/>
          <w:sz w:val="20"/>
          <w:szCs w:val="20"/>
        </w:rPr>
        <w:t xml:space="preserve">, </w:t>
      </w:r>
      <w:r w:rsidR="00A14D6D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>2026 ~ Feb. 20</w:t>
      </w:r>
      <w:r w:rsidRPr="00BD679F">
        <w:rPr>
          <w:rFonts w:ascii="Times New Roman" w:eastAsia="標楷體" w:hAnsi="Times New Roman" w:cs="Times New Roman"/>
          <w:spacing w:val="-2"/>
          <w:kern w:val="0"/>
          <w:sz w:val="20"/>
          <w:szCs w:val="20"/>
          <w:vertAlign w:val="superscript"/>
        </w:rPr>
        <w:t>th</w:t>
      </w:r>
      <w:r>
        <w:rPr>
          <w:rFonts w:ascii="Times New Roman" w:eastAsia="標楷體" w:hAnsi="Times New Roman" w:cs="Times New Roman" w:hint="eastAsia"/>
          <w:spacing w:val="-2"/>
          <w:kern w:val="0"/>
          <w:sz w:val="20"/>
          <w:szCs w:val="20"/>
        </w:rPr>
        <w:t>, 202</w:t>
      </w:r>
      <w:r w:rsidR="00A14D6D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>6; Summer Break: Jun. 29</w:t>
      </w:r>
      <w:r w:rsidR="00A14D6D" w:rsidRPr="00A14D6D">
        <w:rPr>
          <w:rFonts w:ascii="Times New Roman" w:eastAsia="標楷體" w:hAnsi="Times New Roman" w:cs="Times New Roman"/>
          <w:spacing w:val="-2"/>
          <w:kern w:val="0"/>
          <w:sz w:val="20"/>
          <w:szCs w:val="20"/>
          <w:vertAlign w:val="superscript"/>
        </w:rPr>
        <w:t>th</w:t>
      </w:r>
      <w:r>
        <w:rPr>
          <w:rFonts w:ascii="Times New Roman" w:eastAsia="標楷體" w:hAnsi="Times New Roman" w:cs="Times New Roman"/>
          <w:spacing w:val="-2"/>
          <w:kern w:val="0"/>
          <w:sz w:val="20"/>
          <w:szCs w:val="20"/>
          <w:vertAlign w:val="superscript"/>
        </w:rPr>
        <w:t>.</w:t>
      </w:r>
      <w:r w:rsidRPr="00BD679F">
        <w:rPr>
          <w:rFonts w:ascii="Times New Roman" w:eastAsia="標楷體" w:hAnsi="Times New Roman" w:cs="Times New Roman"/>
          <w:spacing w:val="-2"/>
          <w:kern w:val="0"/>
          <w:sz w:val="20"/>
          <w:szCs w:val="20"/>
          <w:vertAlign w:val="superscript"/>
        </w:rPr>
        <w:t xml:space="preserve"> </w:t>
      </w:r>
      <w:r w:rsidR="00A14D6D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>2026</w:t>
      </w:r>
      <w:r w:rsidRPr="00BD679F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 xml:space="preserve"> ~ Aug. 31</w:t>
      </w:r>
      <w:r w:rsidRPr="00BD679F">
        <w:rPr>
          <w:rFonts w:ascii="Times New Roman" w:eastAsia="標楷體" w:hAnsi="Times New Roman" w:cs="Times New Roman"/>
          <w:spacing w:val="-2"/>
          <w:kern w:val="0"/>
          <w:sz w:val="20"/>
          <w:szCs w:val="20"/>
          <w:vertAlign w:val="superscript"/>
        </w:rPr>
        <w:t>st</w:t>
      </w:r>
      <w:r w:rsidR="00A14D6D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>, 2026</w:t>
      </w:r>
      <w:r w:rsidRPr="00BD679F">
        <w:rPr>
          <w:rFonts w:ascii="Times New Roman" w:eastAsia="標楷體" w:hAnsi="Times New Roman" w:cs="Times New Roman" w:hint="eastAsia"/>
          <w:spacing w:val="-2"/>
          <w:kern w:val="0"/>
          <w:sz w:val="20"/>
          <w:szCs w:val="20"/>
        </w:rPr>
        <w:t>.</w:t>
      </w:r>
      <w:r w:rsidRPr="00BD679F"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 xml:space="preserve"> 5) In the event of discrepancies between the English and Chinese version of this calendar, the</w:t>
      </w:r>
      <w:r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  <w:t xml:space="preserve"> Chinese version shall prevail.</w:t>
      </w:r>
    </w:p>
    <w:p w14:paraId="6937D891" w14:textId="77777777" w:rsidR="00022AB4" w:rsidRPr="002D5C68" w:rsidRDefault="00022AB4" w:rsidP="00022AB4">
      <w:pPr>
        <w:spacing w:beforeLines="100" w:before="240"/>
        <w:rPr>
          <w:rFonts w:ascii="Times New Roman" w:hAnsi="Times New Roman" w:cs="Times New Roman"/>
        </w:rPr>
      </w:pPr>
      <w:r w:rsidRPr="002D5C68">
        <w:rPr>
          <w:rFonts w:ascii="Times New Roman" w:hAnsi="Times New Roman" w:cs="Times New Roman"/>
          <w:highlight w:val="yellow"/>
        </w:rPr>
        <w:lastRenderedPageBreak/>
        <w:t>Announcement of the first revision of CHU’s Spring 2025 academic calendar</w:t>
      </w:r>
      <w:r w:rsidRPr="002D5C68">
        <w:rPr>
          <w:rFonts w:ascii="Times New Roman" w:hAnsi="Times New Roman" w:cs="Times New Roman"/>
        </w:rPr>
        <w:t xml:space="preserve">  </w:t>
      </w:r>
    </w:p>
    <w:p w14:paraId="1E7C2CBD" w14:textId="77777777" w:rsidR="00022AB4" w:rsidRPr="002D5C68" w:rsidRDefault="00022AB4" w:rsidP="00022AB4">
      <w:pPr>
        <w:rPr>
          <w:rFonts w:ascii="Times New Roman" w:hAnsi="Times New Roman" w:cs="Times New Roman"/>
        </w:rPr>
      </w:pPr>
      <w:r w:rsidRPr="002D5C68">
        <w:rPr>
          <w:rFonts w:ascii="Times New Roman" w:hAnsi="Times New Roman" w:cs="Times New Roman"/>
        </w:rPr>
        <w:t>Remarks</w:t>
      </w:r>
      <w:r w:rsidRPr="002D5C68">
        <w:rPr>
          <w:rFonts w:ascii="Times New Roman" w:hAnsi="Times New Roman" w:cs="Times New Roman"/>
        </w:rPr>
        <w:t>：</w:t>
      </w:r>
    </w:p>
    <w:p w14:paraId="1CCCFE04" w14:textId="77777777" w:rsidR="00022AB4" w:rsidRPr="002D5C68" w:rsidRDefault="00022AB4" w:rsidP="00022AB4">
      <w:pPr>
        <w:pStyle w:val="Default"/>
        <w:numPr>
          <w:ilvl w:val="0"/>
          <w:numId w:val="47"/>
        </w:numPr>
        <w:snapToGrid w:val="0"/>
        <w:jc w:val="both"/>
        <w:rPr>
          <w:rFonts w:eastAsia="標楷體 副浡渀."/>
        </w:rPr>
      </w:pPr>
      <w:r w:rsidRPr="002D5C68">
        <w:rPr>
          <w:rFonts w:eastAsia="標楷體 副浡渀."/>
        </w:rPr>
        <w:t>The "Implementation Guidelines for Student Swimming Ability Assessment" policy has been resolved for abolition at the 7th Academic Affairs Meeting of the 113</w:t>
      </w:r>
      <w:r w:rsidRPr="002D5C68">
        <w:rPr>
          <w:rFonts w:eastAsia="標楷體 副浡渀."/>
          <w:vertAlign w:val="superscript"/>
        </w:rPr>
        <w:t>th</w:t>
      </w:r>
      <w:r w:rsidRPr="002D5C68">
        <w:rPr>
          <w:rFonts w:eastAsia="標楷體 副浡渀."/>
        </w:rPr>
        <w:t>Academic Year, and the abolition was approved by the CHU President on May 13</w:t>
      </w:r>
      <w:r w:rsidRPr="002D5C68">
        <w:rPr>
          <w:rFonts w:eastAsia="標楷體 副浡渀."/>
          <w:vertAlign w:val="superscript"/>
        </w:rPr>
        <w:t>th</w:t>
      </w:r>
      <w:r w:rsidRPr="002D5C68">
        <w:rPr>
          <w:rFonts w:eastAsia="標楷體 副浡渀."/>
        </w:rPr>
        <w:t xml:space="preserve"> 2025. However, to accommodate the Sunshine Youth bonus point program, 2 testing dates will be retained.</w:t>
      </w:r>
    </w:p>
    <w:p w14:paraId="7F39B17F" w14:textId="77777777" w:rsidR="00022AB4" w:rsidRPr="002D5C68" w:rsidRDefault="00022AB4" w:rsidP="00022AB4">
      <w:pPr>
        <w:pStyle w:val="Default"/>
        <w:snapToGrid w:val="0"/>
        <w:jc w:val="both"/>
        <w:rPr>
          <w:rFonts w:eastAsia="標楷體 副浡渀."/>
        </w:rPr>
      </w:pPr>
    </w:p>
    <w:p w14:paraId="635B515E" w14:textId="77777777" w:rsidR="00022AB4" w:rsidRPr="002D5C68" w:rsidRDefault="00022AB4" w:rsidP="00022AB4">
      <w:pPr>
        <w:pStyle w:val="Default"/>
        <w:numPr>
          <w:ilvl w:val="0"/>
          <w:numId w:val="47"/>
        </w:numPr>
        <w:snapToGrid w:val="0"/>
        <w:jc w:val="both"/>
        <w:rPr>
          <w:rFonts w:eastAsia="標楷體 副浡渀."/>
        </w:rPr>
      </w:pPr>
      <w:r w:rsidRPr="002D5C68">
        <w:rPr>
          <w:rFonts w:eastAsia="標楷體 副浡渀."/>
        </w:rPr>
        <w:t>The "Implementation Guidelines for Chinese Language Proficiency Testing" policy has been resolved for abolition at the 7th Academic Affairs Meeting of the 113</w:t>
      </w:r>
      <w:r w:rsidRPr="002D5C68">
        <w:rPr>
          <w:rFonts w:eastAsia="標楷體 副浡渀."/>
          <w:vertAlign w:val="superscript"/>
        </w:rPr>
        <w:t>th</w:t>
      </w:r>
      <w:r w:rsidRPr="002D5C68">
        <w:rPr>
          <w:rFonts w:eastAsia="標楷體 副浡渀."/>
        </w:rPr>
        <w:t xml:space="preserve"> Academic Year, and the abolition was approved by the CHU President on May 13</w:t>
      </w:r>
      <w:r w:rsidRPr="002D5C68">
        <w:rPr>
          <w:rFonts w:eastAsia="標楷體 副浡渀."/>
          <w:vertAlign w:val="superscript"/>
        </w:rPr>
        <w:t>th</w:t>
      </w:r>
      <w:r w:rsidRPr="002D5C68">
        <w:rPr>
          <w:rFonts w:eastAsia="標楷體 副浡渀."/>
        </w:rPr>
        <w:t xml:space="preserve"> 2025. The CWT Chinese Language Proficiency Testing will be simultaneously removed from the CHU academic calendar.</w:t>
      </w:r>
    </w:p>
    <w:p w14:paraId="414D6348" w14:textId="77777777" w:rsidR="00022AB4" w:rsidRPr="002D5C68" w:rsidRDefault="00022AB4" w:rsidP="00022AB4">
      <w:pPr>
        <w:pStyle w:val="Default"/>
        <w:snapToGrid w:val="0"/>
        <w:jc w:val="both"/>
        <w:rPr>
          <w:rFonts w:eastAsia="標楷體 副浡渀."/>
        </w:rPr>
      </w:pPr>
    </w:p>
    <w:p w14:paraId="50E69CB8" w14:textId="77777777" w:rsidR="00022AB4" w:rsidRPr="002D5C68" w:rsidRDefault="00022AB4" w:rsidP="00022AB4">
      <w:pPr>
        <w:pStyle w:val="Default"/>
        <w:numPr>
          <w:ilvl w:val="0"/>
          <w:numId w:val="47"/>
        </w:numPr>
        <w:snapToGrid w:val="0"/>
        <w:jc w:val="both"/>
        <w:rPr>
          <w:rFonts w:eastAsia="標楷體 副浡渀."/>
        </w:rPr>
      </w:pPr>
      <w:r w:rsidRPr="002D5C68">
        <w:rPr>
          <w:rFonts w:eastAsia="標楷體 副浡渀."/>
        </w:rPr>
        <w:t>According to the announcement implemented by the Presidential Office on May 28</w:t>
      </w:r>
      <w:r w:rsidRPr="002D5C68">
        <w:rPr>
          <w:rFonts w:eastAsia="標楷體 副浡渀."/>
          <w:vertAlign w:val="superscript"/>
        </w:rPr>
        <w:t>th</w:t>
      </w:r>
      <w:r w:rsidRPr="002D5C68">
        <w:rPr>
          <w:rFonts w:eastAsia="標楷體 副浡渀."/>
        </w:rPr>
        <w:t xml:space="preserve"> 2025, four new national holidays have been added to ROC calendar</w:t>
      </w:r>
    </w:p>
    <w:p w14:paraId="3A171756" w14:textId="77777777" w:rsidR="00022AB4" w:rsidRPr="002D5C68" w:rsidRDefault="00022AB4" w:rsidP="00022AB4">
      <w:pPr>
        <w:pStyle w:val="ad"/>
        <w:rPr>
          <w:rFonts w:ascii="Times New Roman" w:eastAsia="標楷體 副浡渀." w:hAnsi="Times New Roman"/>
        </w:rPr>
      </w:pPr>
    </w:p>
    <w:p w14:paraId="22E70593" w14:textId="77777777" w:rsidR="00022AB4" w:rsidRPr="002D5C68" w:rsidRDefault="00022AB4" w:rsidP="00022AB4">
      <w:pPr>
        <w:pStyle w:val="Default"/>
        <w:numPr>
          <w:ilvl w:val="0"/>
          <w:numId w:val="47"/>
        </w:numPr>
        <w:snapToGrid w:val="0"/>
        <w:jc w:val="both"/>
        <w:rPr>
          <w:rFonts w:eastAsia="標楷體 副浡渀."/>
        </w:rPr>
      </w:pPr>
      <w:r w:rsidRPr="002D5C68">
        <w:rPr>
          <w:rFonts w:eastAsia="標楷體 副浡渀."/>
        </w:rPr>
        <w:t>Pre-New Year's Eve, September 28</w:t>
      </w:r>
      <w:r w:rsidRPr="002D5C68">
        <w:rPr>
          <w:rFonts w:eastAsia="標楷體 副浡渀."/>
          <w:vertAlign w:val="superscript"/>
        </w:rPr>
        <w:t>th</w:t>
      </w:r>
      <w:r w:rsidRPr="002D5C68">
        <w:rPr>
          <w:rFonts w:eastAsia="標楷體 副浡渀."/>
        </w:rPr>
        <w:t xml:space="preserve"> (Confucius Birthday Memorial Day), October 25</w:t>
      </w:r>
      <w:r w:rsidRPr="002D5C68">
        <w:rPr>
          <w:rFonts w:eastAsia="標楷體 副浡渀."/>
          <w:vertAlign w:val="superscript"/>
        </w:rPr>
        <w:t>th</w:t>
      </w:r>
      <w:r w:rsidRPr="002D5C68">
        <w:rPr>
          <w:rFonts w:eastAsia="標楷體 副浡渀."/>
        </w:rPr>
        <w:t xml:space="preserve"> (Taiwan Retrocession Day and Kinmen </w:t>
      </w:r>
      <w:proofErr w:type="spellStart"/>
      <w:r w:rsidRPr="002D5C68">
        <w:rPr>
          <w:rFonts w:eastAsia="標楷體 副浡渀."/>
        </w:rPr>
        <w:t>Guningtou</w:t>
      </w:r>
      <w:proofErr w:type="spellEnd"/>
      <w:r w:rsidRPr="002D5C68">
        <w:rPr>
          <w:rFonts w:eastAsia="標楷體 副浡渀."/>
        </w:rPr>
        <w:t xml:space="preserve"> Victory Memorial Day), and December 25</w:t>
      </w:r>
      <w:r w:rsidRPr="002D5C68">
        <w:rPr>
          <w:rFonts w:eastAsia="標楷體 副浡渀."/>
          <w:vertAlign w:val="superscript"/>
        </w:rPr>
        <w:t>th</w:t>
      </w:r>
      <w:r w:rsidRPr="002D5C68">
        <w:rPr>
          <w:rFonts w:eastAsia="標楷體 副浡渀."/>
        </w:rPr>
        <w:t xml:space="preserve"> (Constitution Day). Additionally, May 1 Labor Day has been changed to a nationwide holiday.</w:t>
      </w:r>
    </w:p>
    <w:p w14:paraId="13CDAF3F" w14:textId="77777777" w:rsidR="00022AB4" w:rsidRPr="002D5C68" w:rsidRDefault="00022AB4" w:rsidP="00022AB4">
      <w:pPr>
        <w:pStyle w:val="Default"/>
        <w:snapToGrid w:val="0"/>
        <w:jc w:val="both"/>
        <w:rPr>
          <w:rFonts w:eastAsia="標楷體 副浡渀."/>
        </w:rPr>
      </w:pPr>
    </w:p>
    <w:p w14:paraId="54C8CB5E" w14:textId="77777777" w:rsidR="00022AB4" w:rsidRPr="002D5C68" w:rsidRDefault="00022AB4" w:rsidP="00022AB4">
      <w:pPr>
        <w:pStyle w:val="Default"/>
        <w:snapToGrid w:val="0"/>
        <w:ind w:left="240" w:hangingChars="100" w:hanging="240"/>
        <w:jc w:val="both"/>
        <w:rPr>
          <w:rFonts w:eastAsia="標楷體 副浡渀."/>
        </w:rPr>
      </w:pPr>
      <w:r w:rsidRPr="002D5C68">
        <w:rPr>
          <w:rFonts w:eastAsia="標楷體 副浡渀."/>
        </w:rPr>
        <w:t>4. Please check the Secretariat's Office webpage for the revised academic calendar, with modifications highlighted in yellow.</w:t>
      </w:r>
    </w:p>
    <w:p w14:paraId="362EB9EE" w14:textId="77777777" w:rsidR="00022AB4" w:rsidRPr="002D5C68" w:rsidRDefault="00022AB4" w:rsidP="00022AB4">
      <w:pPr>
        <w:pStyle w:val="Default"/>
        <w:snapToGrid w:val="0"/>
        <w:jc w:val="both"/>
        <w:rPr>
          <w:rFonts w:eastAsia="標楷體 副浡渀."/>
        </w:rPr>
      </w:pPr>
    </w:p>
    <w:p w14:paraId="399F9EB3" w14:textId="77777777" w:rsidR="00022AB4" w:rsidRPr="002D5C68" w:rsidRDefault="00022AB4" w:rsidP="00022AB4">
      <w:pPr>
        <w:pStyle w:val="Default"/>
        <w:snapToGrid w:val="0"/>
        <w:jc w:val="both"/>
        <w:rPr>
          <w:rFonts w:eastAsia="標楷體 副浡渀."/>
        </w:rPr>
      </w:pPr>
    </w:p>
    <w:p w14:paraId="3B981E8E" w14:textId="77777777" w:rsidR="00022AB4" w:rsidRPr="002D5C68" w:rsidRDefault="00022AB4" w:rsidP="00022AB4">
      <w:pPr>
        <w:ind w:firstLineChars="2100" w:firstLine="5040"/>
        <w:rPr>
          <w:rFonts w:ascii="Times New Roman" w:hAnsi="Times New Roman" w:cs="Times New Roman"/>
        </w:rPr>
      </w:pPr>
      <w:r w:rsidRPr="002D5C68">
        <w:rPr>
          <w:rFonts w:ascii="Times New Roman" w:hAnsi="Times New Roman" w:cs="Times New Roman"/>
        </w:rPr>
        <w:t xml:space="preserve">          Announcing Date: June. 4</w:t>
      </w:r>
      <w:r w:rsidRPr="002D5C68">
        <w:rPr>
          <w:rFonts w:ascii="Times New Roman" w:hAnsi="Times New Roman" w:cs="Times New Roman"/>
          <w:vertAlign w:val="superscript"/>
        </w:rPr>
        <w:t>th</w:t>
      </w:r>
      <w:r w:rsidRPr="002D5C68">
        <w:rPr>
          <w:rFonts w:ascii="Times New Roman" w:hAnsi="Times New Roman" w:cs="Times New Roman"/>
        </w:rPr>
        <w:t>, 2025</w:t>
      </w:r>
    </w:p>
    <w:p w14:paraId="55D90C25" w14:textId="77777777" w:rsidR="00022AB4" w:rsidRPr="002D5C68" w:rsidRDefault="00022AB4" w:rsidP="00022AB4">
      <w:pPr>
        <w:rPr>
          <w:rFonts w:ascii="Times New Roman" w:hAnsi="Times New Roman" w:cs="Times New Roman"/>
        </w:rPr>
      </w:pPr>
      <w:r w:rsidRPr="002D5C68">
        <w:rPr>
          <w:rFonts w:ascii="Times New Roman" w:hAnsi="Times New Roman" w:cs="Times New Roman"/>
        </w:rPr>
        <w:t xml:space="preserve">                                             (International faculty and students’ version)</w:t>
      </w:r>
    </w:p>
    <w:p w14:paraId="02B3CA20" w14:textId="77777777" w:rsidR="00022AB4" w:rsidRPr="002D5C68" w:rsidRDefault="00022AB4" w:rsidP="00022AB4">
      <w:pPr>
        <w:pStyle w:val="Default"/>
        <w:snapToGrid w:val="0"/>
        <w:rPr>
          <w:rFonts w:eastAsia="標楷體 副浡渀."/>
        </w:rPr>
      </w:pPr>
    </w:p>
    <w:p w14:paraId="465DE991" w14:textId="77777777" w:rsidR="00022AB4" w:rsidRPr="002D5C68" w:rsidRDefault="00022AB4" w:rsidP="00022AB4">
      <w:pPr>
        <w:pStyle w:val="Default"/>
        <w:snapToGrid w:val="0"/>
        <w:rPr>
          <w:rFonts w:eastAsia="標楷體 副浡渀."/>
          <w:sz w:val="23"/>
          <w:szCs w:val="23"/>
        </w:rPr>
      </w:pPr>
    </w:p>
    <w:p w14:paraId="25D4A12C" w14:textId="77777777" w:rsidR="00022AB4" w:rsidRPr="00022AB4" w:rsidRDefault="00022AB4" w:rsidP="00022AB4">
      <w:pPr>
        <w:adjustRightInd w:val="0"/>
        <w:jc w:val="both"/>
        <w:textAlignment w:val="baseline"/>
        <w:rPr>
          <w:rFonts w:ascii="Times New Roman" w:eastAsia="標楷體" w:hAnsi="Times New Roman" w:cs="Times New Roman"/>
          <w:spacing w:val="-2"/>
          <w:kern w:val="0"/>
          <w:sz w:val="20"/>
          <w:szCs w:val="20"/>
        </w:rPr>
      </w:pPr>
    </w:p>
    <w:sectPr w:rsidR="00022AB4" w:rsidRPr="00022AB4" w:rsidSect="002160EC">
      <w:footerReference w:type="default" r:id="rId7"/>
      <w:pgSz w:w="11906" w:h="16838" w:code="9"/>
      <w:pgMar w:top="567" w:right="720" w:bottom="567" w:left="709" w:header="142" w:footer="0" w:gutter="0"/>
      <w:pgNumType w:start="38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B7CE8" w14:textId="77777777" w:rsidR="000C251E" w:rsidRDefault="000C251E">
      <w:r>
        <w:separator/>
      </w:r>
    </w:p>
  </w:endnote>
  <w:endnote w:type="continuationSeparator" w:id="0">
    <w:p w14:paraId="45F20352" w14:textId="77777777" w:rsidR="000C251E" w:rsidRDefault="000C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B2CFD" w14:textId="77777777" w:rsidR="00BA661A" w:rsidRDefault="00BA661A" w:rsidP="00BD679F">
    <w:pPr>
      <w:pStyle w:val="ab"/>
      <w:spacing w:line="20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A0C31" w14:textId="77777777" w:rsidR="000C251E" w:rsidRDefault="000C251E">
      <w:r>
        <w:separator/>
      </w:r>
    </w:p>
  </w:footnote>
  <w:footnote w:type="continuationSeparator" w:id="0">
    <w:p w14:paraId="432F1EB6" w14:textId="77777777" w:rsidR="000C251E" w:rsidRDefault="000C2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C1588"/>
    <w:multiLevelType w:val="singleLevel"/>
    <w:tmpl w:val="8ACE8FB0"/>
    <w:lvl w:ilvl="0">
      <w:start w:val="4"/>
      <w:numFmt w:val="decimal"/>
      <w:lvlText w:val="%1"/>
      <w:lvlJc w:val="left"/>
      <w:pPr>
        <w:tabs>
          <w:tab w:val="num" w:pos="675"/>
        </w:tabs>
        <w:ind w:left="675" w:hanging="390"/>
      </w:pPr>
      <w:rPr>
        <w:rFonts w:hint="default"/>
      </w:rPr>
    </w:lvl>
  </w:abstractNum>
  <w:abstractNum w:abstractNumId="2" w15:restartNumberingAfterBreak="0">
    <w:nsid w:val="0C54246E"/>
    <w:multiLevelType w:val="singleLevel"/>
    <w:tmpl w:val="B38C7224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3" w15:restartNumberingAfterBreak="0">
    <w:nsid w:val="0E866D86"/>
    <w:multiLevelType w:val="singleLevel"/>
    <w:tmpl w:val="E0B8AE78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4" w15:restartNumberingAfterBreak="0">
    <w:nsid w:val="11A22F47"/>
    <w:multiLevelType w:val="singleLevel"/>
    <w:tmpl w:val="EBEC4E06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eastAsia"/>
      </w:rPr>
    </w:lvl>
  </w:abstractNum>
  <w:abstractNum w:abstractNumId="5" w15:restartNumberingAfterBreak="0">
    <w:nsid w:val="17455E32"/>
    <w:multiLevelType w:val="singleLevel"/>
    <w:tmpl w:val="E22C4D28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6" w15:restartNumberingAfterBreak="0">
    <w:nsid w:val="20F50FB9"/>
    <w:multiLevelType w:val="singleLevel"/>
    <w:tmpl w:val="B7165E32"/>
    <w:lvl w:ilvl="0">
      <w:start w:val="18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7" w15:restartNumberingAfterBreak="0">
    <w:nsid w:val="25CE13BE"/>
    <w:multiLevelType w:val="singleLevel"/>
    <w:tmpl w:val="20F00428"/>
    <w:lvl w:ilvl="0">
      <w:start w:val="1"/>
      <w:numFmt w:val="decimal"/>
      <w:lvlText w:val="%1"/>
      <w:lvlJc w:val="left"/>
      <w:pPr>
        <w:tabs>
          <w:tab w:val="num" w:pos="2235"/>
        </w:tabs>
        <w:ind w:left="2235" w:hanging="375"/>
      </w:pPr>
      <w:rPr>
        <w:rFonts w:hint="eastAsia"/>
      </w:rPr>
    </w:lvl>
  </w:abstractNum>
  <w:abstractNum w:abstractNumId="8" w15:restartNumberingAfterBreak="0">
    <w:nsid w:val="26985632"/>
    <w:multiLevelType w:val="singleLevel"/>
    <w:tmpl w:val="2CD07714"/>
    <w:lvl w:ilvl="0">
      <w:start w:val="1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 w15:restartNumberingAfterBreak="0">
    <w:nsid w:val="27761666"/>
    <w:multiLevelType w:val="singleLevel"/>
    <w:tmpl w:val="14ECE498"/>
    <w:lvl w:ilvl="0">
      <w:start w:val="24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0" w15:restartNumberingAfterBreak="0">
    <w:nsid w:val="28BB42ED"/>
    <w:multiLevelType w:val="singleLevel"/>
    <w:tmpl w:val="86A84B12"/>
    <w:lvl w:ilvl="0">
      <w:start w:val="17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1" w15:restartNumberingAfterBreak="0">
    <w:nsid w:val="2AD26907"/>
    <w:multiLevelType w:val="hybridMultilevel"/>
    <w:tmpl w:val="A6B4C4BA"/>
    <w:lvl w:ilvl="0" w:tplc="9F529F24">
      <w:start w:val="13"/>
      <w:numFmt w:val="decimal"/>
      <w:lvlText w:val="%1"/>
      <w:lvlJc w:val="left"/>
      <w:pPr>
        <w:tabs>
          <w:tab w:val="num" w:pos="569"/>
        </w:tabs>
        <w:ind w:left="569" w:hanging="408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2" w15:restartNumberingAfterBreak="0">
    <w:nsid w:val="2C656670"/>
    <w:multiLevelType w:val="singleLevel"/>
    <w:tmpl w:val="50AA1B64"/>
    <w:lvl w:ilvl="0">
      <w:start w:val="10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3" w15:restartNumberingAfterBreak="0">
    <w:nsid w:val="2DDC1BE6"/>
    <w:multiLevelType w:val="singleLevel"/>
    <w:tmpl w:val="10028E2E"/>
    <w:lvl w:ilvl="0">
      <w:start w:val="13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4" w15:restartNumberingAfterBreak="0">
    <w:nsid w:val="30822166"/>
    <w:multiLevelType w:val="hybridMultilevel"/>
    <w:tmpl w:val="BFF8042C"/>
    <w:lvl w:ilvl="0" w:tplc="657A85E8">
      <w:start w:val="6"/>
      <w:numFmt w:val="decimal"/>
      <w:lvlText w:val="%1"/>
      <w:lvlJc w:val="left"/>
      <w:pPr>
        <w:tabs>
          <w:tab w:val="num" w:pos="521"/>
        </w:tabs>
        <w:ind w:left="52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5" w15:restartNumberingAfterBreak="0">
    <w:nsid w:val="33172AB6"/>
    <w:multiLevelType w:val="singleLevel"/>
    <w:tmpl w:val="6F4E86C2"/>
    <w:lvl w:ilvl="0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6" w15:restartNumberingAfterBreak="0">
    <w:nsid w:val="376C727A"/>
    <w:multiLevelType w:val="hybridMultilevel"/>
    <w:tmpl w:val="7C02FAD6"/>
    <w:lvl w:ilvl="0" w:tplc="2A4882DA">
      <w:start w:val="19"/>
      <w:numFmt w:val="decimal"/>
      <w:lvlText w:val="%1"/>
      <w:lvlJc w:val="left"/>
      <w:pPr>
        <w:tabs>
          <w:tab w:val="num" w:pos="521"/>
        </w:tabs>
        <w:ind w:left="5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7" w15:restartNumberingAfterBreak="0">
    <w:nsid w:val="39F702DE"/>
    <w:multiLevelType w:val="singleLevel"/>
    <w:tmpl w:val="658ADF0E"/>
    <w:lvl w:ilvl="0">
      <w:start w:val="13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eastAsia"/>
      </w:rPr>
    </w:lvl>
  </w:abstractNum>
  <w:abstractNum w:abstractNumId="18" w15:restartNumberingAfterBreak="0">
    <w:nsid w:val="3A187756"/>
    <w:multiLevelType w:val="hybridMultilevel"/>
    <w:tmpl w:val="BADC0D52"/>
    <w:lvl w:ilvl="0" w:tplc="7F8A6BDE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20"/>
        </w:tabs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60"/>
        </w:tabs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00"/>
        </w:tabs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480"/>
      </w:pPr>
    </w:lvl>
  </w:abstractNum>
  <w:abstractNum w:abstractNumId="19" w15:restartNumberingAfterBreak="0">
    <w:nsid w:val="3CE27DBC"/>
    <w:multiLevelType w:val="hybridMultilevel"/>
    <w:tmpl w:val="35C4101C"/>
    <w:lvl w:ilvl="0" w:tplc="D0981676">
      <w:start w:val="1"/>
      <w:numFmt w:val="decimal"/>
      <w:lvlText w:val="%1"/>
      <w:lvlJc w:val="left"/>
      <w:pPr>
        <w:tabs>
          <w:tab w:val="num" w:pos="2160"/>
        </w:tabs>
        <w:ind w:left="21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0" w15:restartNumberingAfterBreak="0">
    <w:nsid w:val="3E476944"/>
    <w:multiLevelType w:val="hybridMultilevel"/>
    <w:tmpl w:val="EDD47DE8"/>
    <w:lvl w:ilvl="0" w:tplc="1EE20F44">
      <w:start w:val="1"/>
      <w:numFmt w:val="decimal"/>
      <w:lvlText w:val="%1"/>
      <w:lvlJc w:val="left"/>
      <w:pPr>
        <w:tabs>
          <w:tab w:val="num" w:pos="2274"/>
        </w:tabs>
        <w:ind w:left="22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74"/>
        </w:tabs>
        <w:ind w:left="2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4"/>
        </w:tabs>
        <w:ind w:left="3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14"/>
        </w:tabs>
        <w:ind w:left="4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4"/>
        </w:tabs>
        <w:ind w:left="5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54"/>
        </w:tabs>
        <w:ind w:left="5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480"/>
      </w:pPr>
    </w:lvl>
  </w:abstractNum>
  <w:abstractNum w:abstractNumId="21" w15:restartNumberingAfterBreak="0">
    <w:nsid w:val="42E336B1"/>
    <w:multiLevelType w:val="hybridMultilevel"/>
    <w:tmpl w:val="24DC9622"/>
    <w:lvl w:ilvl="0" w:tplc="CFFC7E8C">
      <w:start w:val="1"/>
      <w:numFmt w:val="decimal"/>
      <w:lvlText w:val="%1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2" w15:restartNumberingAfterBreak="0">
    <w:nsid w:val="431A7C66"/>
    <w:multiLevelType w:val="singleLevel"/>
    <w:tmpl w:val="2EC4711E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23" w15:restartNumberingAfterBreak="0">
    <w:nsid w:val="44275241"/>
    <w:multiLevelType w:val="singleLevel"/>
    <w:tmpl w:val="93F49B58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24" w15:restartNumberingAfterBreak="0">
    <w:nsid w:val="47443482"/>
    <w:multiLevelType w:val="singleLevel"/>
    <w:tmpl w:val="3B5A5A7A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eastAsia"/>
      </w:rPr>
    </w:lvl>
  </w:abstractNum>
  <w:abstractNum w:abstractNumId="25" w15:restartNumberingAfterBreak="0">
    <w:nsid w:val="491C6EC4"/>
    <w:multiLevelType w:val="singleLevel"/>
    <w:tmpl w:val="6588AA22"/>
    <w:lvl w:ilvl="0">
      <w:start w:val="20"/>
      <w:numFmt w:val="decimal"/>
      <w:lvlText w:val="%1"/>
      <w:lvlJc w:val="left"/>
      <w:pPr>
        <w:tabs>
          <w:tab w:val="num" w:pos="480"/>
        </w:tabs>
        <w:ind w:left="480" w:hanging="405"/>
      </w:pPr>
      <w:rPr>
        <w:rFonts w:hint="eastAsia"/>
      </w:rPr>
    </w:lvl>
  </w:abstractNum>
  <w:abstractNum w:abstractNumId="26" w15:restartNumberingAfterBreak="0">
    <w:nsid w:val="49EF19E9"/>
    <w:multiLevelType w:val="hybridMultilevel"/>
    <w:tmpl w:val="FC0CDEDE"/>
    <w:lvl w:ilvl="0" w:tplc="0DACE398">
      <w:start w:val="1"/>
      <w:numFmt w:val="decimal"/>
      <w:lvlText w:val="%1"/>
      <w:lvlJc w:val="left"/>
      <w:pPr>
        <w:tabs>
          <w:tab w:val="num" w:pos="2274"/>
        </w:tabs>
        <w:ind w:left="22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74"/>
        </w:tabs>
        <w:ind w:left="2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4"/>
        </w:tabs>
        <w:ind w:left="3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14"/>
        </w:tabs>
        <w:ind w:left="4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4"/>
        </w:tabs>
        <w:ind w:left="5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54"/>
        </w:tabs>
        <w:ind w:left="5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480"/>
      </w:pPr>
    </w:lvl>
  </w:abstractNum>
  <w:abstractNum w:abstractNumId="27" w15:restartNumberingAfterBreak="0">
    <w:nsid w:val="4AF977E1"/>
    <w:multiLevelType w:val="singleLevel"/>
    <w:tmpl w:val="7ED8BB1E"/>
    <w:lvl w:ilvl="0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28" w15:restartNumberingAfterBreak="0">
    <w:nsid w:val="51B7275C"/>
    <w:multiLevelType w:val="singleLevel"/>
    <w:tmpl w:val="4CE8DD8E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29" w15:restartNumberingAfterBreak="0">
    <w:nsid w:val="563F7438"/>
    <w:multiLevelType w:val="hybridMultilevel"/>
    <w:tmpl w:val="C4600D88"/>
    <w:lvl w:ilvl="0" w:tplc="7F0C6C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960F9B"/>
    <w:multiLevelType w:val="singleLevel"/>
    <w:tmpl w:val="BC1052DE"/>
    <w:lvl w:ilvl="0">
      <w:start w:val="13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ascii="細明體" w:eastAsia="華康細圓體" w:hint="eastAsia"/>
      </w:rPr>
    </w:lvl>
  </w:abstractNum>
  <w:abstractNum w:abstractNumId="31" w15:restartNumberingAfterBreak="0">
    <w:nsid w:val="5B0A5A6C"/>
    <w:multiLevelType w:val="singleLevel"/>
    <w:tmpl w:val="30C8B062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32" w15:restartNumberingAfterBreak="0">
    <w:nsid w:val="5B6E6617"/>
    <w:multiLevelType w:val="hybridMultilevel"/>
    <w:tmpl w:val="1C6E1E38"/>
    <w:lvl w:ilvl="0" w:tplc="61B4C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7549A8"/>
    <w:multiLevelType w:val="singleLevel"/>
    <w:tmpl w:val="D5603C1A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34" w15:restartNumberingAfterBreak="0">
    <w:nsid w:val="60E6341E"/>
    <w:multiLevelType w:val="singleLevel"/>
    <w:tmpl w:val="5F5CC26C"/>
    <w:lvl w:ilvl="0">
      <w:start w:val="1"/>
      <w:numFmt w:val="decimal"/>
      <w:lvlText w:val="%1"/>
      <w:lvlJc w:val="left"/>
      <w:pPr>
        <w:tabs>
          <w:tab w:val="num" w:pos="1515"/>
        </w:tabs>
        <w:ind w:left="1515" w:hanging="390"/>
      </w:pPr>
      <w:rPr>
        <w:rFonts w:ascii="細明體" w:eastAsia="細明體" w:hint="eastAsia"/>
      </w:rPr>
    </w:lvl>
  </w:abstractNum>
  <w:abstractNum w:abstractNumId="35" w15:restartNumberingAfterBreak="0">
    <w:nsid w:val="62EA6520"/>
    <w:multiLevelType w:val="singleLevel"/>
    <w:tmpl w:val="AF42181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6" w15:restartNumberingAfterBreak="0">
    <w:nsid w:val="657335E4"/>
    <w:multiLevelType w:val="hybridMultilevel"/>
    <w:tmpl w:val="45DA2F82"/>
    <w:lvl w:ilvl="0" w:tplc="23AAB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B77BE4"/>
    <w:multiLevelType w:val="singleLevel"/>
    <w:tmpl w:val="73108644"/>
    <w:lvl w:ilvl="0">
      <w:start w:val="13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38" w15:restartNumberingAfterBreak="0">
    <w:nsid w:val="6D2F759C"/>
    <w:multiLevelType w:val="singleLevel"/>
    <w:tmpl w:val="887EACEC"/>
    <w:lvl w:ilvl="0">
      <w:start w:val="1"/>
      <w:numFmt w:val="decimal"/>
      <w:lvlText w:val="%1"/>
      <w:lvlJc w:val="left"/>
      <w:pPr>
        <w:tabs>
          <w:tab w:val="num" w:pos="2100"/>
        </w:tabs>
        <w:ind w:left="2100" w:hanging="390"/>
      </w:pPr>
      <w:rPr>
        <w:rFonts w:hint="default"/>
      </w:rPr>
    </w:lvl>
  </w:abstractNum>
  <w:abstractNum w:abstractNumId="39" w15:restartNumberingAfterBreak="0">
    <w:nsid w:val="768D4036"/>
    <w:multiLevelType w:val="singleLevel"/>
    <w:tmpl w:val="240E99AE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40" w15:restartNumberingAfterBreak="0">
    <w:nsid w:val="768E0566"/>
    <w:multiLevelType w:val="hybridMultilevel"/>
    <w:tmpl w:val="D766E648"/>
    <w:lvl w:ilvl="0" w:tplc="2238444E">
      <w:start w:val="1"/>
      <w:numFmt w:val="decimal"/>
      <w:lvlText w:val="%1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41" w15:restartNumberingAfterBreak="0">
    <w:nsid w:val="7AEA324C"/>
    <w:multiLevelType w:val="singleLevel"/>
    <w:tmpl w:val="8C5C0F4E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2" w15:restartNumberingAfterBreak="0">
    <w:nsid w:val="7CA47EF1"/>
    <w:multiLevelType w:val="singleLevel"/>
    <w:tmpl w:val="867E17DC"/>
    <w:lvl w:ilvl="0">
      <w:start w:val="1"/>
      <w:numFmt w:val="decimal"/>
      <w:lvlText w:val="%1"/>
      <w:lvlJc w:val="left"/>
      <w:pPr>
        <w:tabs>
          <w:tab w:val="num" w:pos="1800"/>
        </w:tabs>
        <w:ind w:left="1800" w:hanging="390"/>
      </w:pPr>
      <w:rPr>
        <w:rFonts w:hint="default"/>
      </w:rPr>
    </w:lvl>
  </w:abstractNum>
  <w:abstractNum w:abstractNumId="43" w15:restartNumberingAfterBreak="0">
    <w:nsid w:val="7D3F2B74"/>
    <w:multiLevelType w:val="hybridMultilevel"/>
    <w:tmpl w:val="4FE44214"/>
    <w:lvl w:ilvl="0" w:tplc="F7BA56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85048E"/>
    <w:multiLevelType w:val="singleLevel"/>
    <w:tmpl w:val="E1B67EC4"/>
    <w:lvl w:ilvl="0">
      <w:start w:val="20"/>
      <w:numFmt w:val="decimal"/>
      <w:lvlText w:val="%1"/>
      <w:lvlJc w:val="left"/>
      <w:pPr>
        <w:tabs>
          <w:tab w:val="num" w:pos="570"/>
        </w:tabs>
        <w:ind w:left="570" w:hanging="405"/>
      </w:pPr>
      <w:rPr>
        <w:rFonts w:hint="default"/>
      </w:rPr>
    </w:lvl>
  </w:abstractNum>
  <w:abstractNum w:abstractNumId="45" w15:restartNumberingAfterBreak="0">
    <w:nsid w:val="7F775323"/>
    <w:multiLevelType w:val="hybridMultilevel"/>
    <w:tmpl w:val="12524570"/>
    <w:lvl w:ilvl="0" w:tplc="1602A9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8A2146"/>
    <w:multiLevelType w:val="singleLevel"/>
    <w:tmpl w:val="668463F2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2">
    <w:abstractNumId w:val="35"/>
  </w:num>
  <w:num w:numId="3">
    <w:abstractNumId w:val="34"/>
  </w:num>
  <w:num w:numId="4">
    <w:abstractNumId w:val="7"/>
  </w:num>
  <w:num w:numId="5">
    <w:abstractNumId w:val="17"/>
  </w:num>
  <w:num w:numId="6">
    <w:abstractNumId w:val="30"/>
  </w:num>
  <w:num w:numId="7">
    <w:abstractNumId w:val="25"/>
  </w:num>
  <w:num w:numId="8">
    <w:abstractNumId w:val="13"/>
  </w:num>
  <w:num w:numId="9">
    <w:abstractNumId w:val="44"/>
  </w:num>
  <w:num w:numId="10">
    <w:abstractNumId w:val="24"/>
  </w:num>
  <w:num w:numId="11">
    <w:abstractNumId w:val="22"/>
  </w:num>
  <w:num w:numId="12">
    <w:abstractNumId w:val="2"/>
  </w:num>
  <w:num w:numId="13">
    <w:abstractNumId w:val="5"/>
  </w:num>
  <w:num w:numId="14">
    <w:abstractNumId w:val="23"/>
  </w:num>
  <w:num w:numId="15">
    <w:abstractNumId w:val="39"/>
  </w:num>
  <w:num w:numId="16">
    <w:abstractNumId w:val="12"/>
  </w:num>
  <w:num w:numId="17">
    <w:abstractNumId w:val="10"/>
  </w:num>
  <w:num w:numId="18">
    <w:abstractNumId w:val="9"/>
  </w:num>
  <w:num w:numId="19">
    <w:abstractNumId w:val="4"/>
  </w:num>
  <w:num w:numId="20">
    <w:abstractNumId w:val="31"/>
  </w:num>
  <w:num w:numId="21">
    <w:abstractNumId w:val="3"/>
  </w:num>
  <w:num w:numId="22">
    <w:abstractNumId w:val="33"/>
  </w:num>
  <w:num w:numId="23">
    <w:abstractNumId w:val="46"/>
  </w:num>
  <w:num w:numId="24">
    <w:abstractNumId w:val="38"/>
  </w:num>
  <w:num w:numId="25">
    <w:abstractNumId w:val="15"/>
  </w:num>
  <w:num w:numId="26">
    <w:abstractNumId w:val="8"/>
  </w:num>
  <w:num w:numId="27">
    <w:abstractNumId w:val="27"/>
  </w:num>
  <w:num w:numId="28">
    <w:abstractNumId w:val="1"/>
  </w:num>
  <w:num w:numId="29">
    <w:abstractNumId w:val="42"/>
  </w:num>
  <w:num w:numId="30">
    <w:abstractNumId w:val="28"/>
  </w:num>
  <w:num w:numId="31">
    <w:abstractNumId w:val="6"/>
  </w:num>
  <w:num w:numId="32">
    <w:abstractNumId w:val="37"/>
  </w:num>
  <w:num w:numId="33">
    <w:abstractNumId w:val="41"/>
  </w:num>
  <w:num w:numId="34">
    <w:abstractNumId w:val="20"/>
  </w:num>
  <w:num w:numId="35">
    <w:abstractNumId w:val="26"/>
  </w:num>
  <w:num w:numId="36">
    <w:abstractNumId w:val="18"/>
  </w:num>
  <w:num w:numId="37">
    <w:abstractNumId w:val="21"/>
  </w:num>
  <w:num w:numId="38">
    <w:abstractNumId w:val="40"/>
  </w:num>
  <w:num w:numId="39">
    <w:abstractNumId w:val="11"/>
  </w:num>
  <w:num w:numId="40">
    <w:abstractNumId w:val="16"/>
  </w:num>
  <w:num w:numId="41">
    <w:abstractNumId w:val="14"/>
  </w:num>
  <w:num w:numId="42">
    <w:abstractNumId w:val="19"/>
  </w:num>
  <w:num w:numId="43">
    <w:abstractNumId w:val="32"/>
  </w:num>
  <w:num w:numId="44">
    <w:abstractNumId w:val="45"/>
  </w:num>
  <w:num w:numId="45">
    <w:abstractNumId w:val="43"/>
  </w:num>
  <w:num w:numId="46">
    <w:abstractNumId w:val="29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9F"/>
    <w:rsid w:val="00011414"/>
    <w:rsid w:val="00022AB4"/>
    <w:rsid w:val="000423CC"/>
    <w:rsid w:val="00075304"/>
    <w:rsid w:val="00080F1A"/>
    <w:rsid w:val="000A14A2"/>
    <w:rsid w:val="000A7A04"/>
    <w:rsid w:val="000C251E"/>
    <w:rsid w:val="000D7B5B"/>
    <w:rsid w:val="000F0DCD"/>
    <w:rsid w:val="000F31E5"/>
    <w:rsid w:val="000F4114"/>
    <w:rsid w:val="001124BA"/>
    <w:rsid w:val="00121F84"/>
    <w:rsid w:val="001413A5"/>
    <w:rsid w:val="00170386"/>
    <w:rsid w:val="0017088C"/>
    <w:rsid w:val="001765A1"/>
    <w:rsid w:val="00180642"/>
    <w:rsid w:val="00185ABC"/>
    <w:rsid w:val="001A36D5"/>
    <w:rsid w:val="001B0224"/>
    <w:rsid w:val="001B0A18"/>
    <w:rsid w:val="001B3C5F"/>
    <w:rsid w:val="001B6184"/>
    <w:rsid w:val="001C2CC4"/>
    <w:rsid w:val="001C36E7"/>
    <w:rsid w:val="001E0B17"/>
    <w:rsid w:val="001F48C3"/>
    <w:rsid w:val="00201C87"/>
    <w:rsid w:val="00207A49"/>
    <w:rsid w:val="0021012A"/>
    <w:rsid w:val="00213A40"/>
    <w:rsid w:val="002160EC"/>
    <w:rsid w:val="00217DCD"/>
    <w:rsid w:val="002264A4"/>
    <w:rsid w:val="00235ABA"/>
    <w:rsid w:val="00237974"/>
    <w:rsid w:val="00247085"/>
    <w:rsid w:val="002540E2"/>
    <w:rsid w:val="00255E9E"/>
    <w:rsid w:val="00273224"/>
    <w:rsid w:val="00297DD1"/>
    <w:rsid w:val="00297F63"/>
    <w:rsid w:val="002A1C1F"/>
    <w:rsid w:val="002B7A1D"/>
    <w:rsid w:val="002C77E7"/>
    <w:rsid w:val="002D5C68"/>
    <w:rsid w:val="002E0084"/>
    <w:rsid w:val="002E2BC5"/>
    <w:rsid w:val="003064C4"/>
    <w:rsid w:val="003401C6"/>
    <w:rsid w:val="00377AA9"/>
    <w:rsid w:val="00383F73"/>
    <w:rsid w:val="0039776A"/>
    <w:rsid w:val="003A61C8"/>
    <w:rsid w:val="003D4E57"/>
    <w:rsid w:val="003E5219"/>
    <w:rsid w:val="004009A8"/>
    <w:rsid w:val="00401AFC"/>
    <w:rsid w:val="0040340D"/>
    <w:rsid w:val="00412202"/>
    <w:rsid w:val="004158C1"/>
    <w:rsid w:val="00417572"/>
    <w:rsid w:val="004617EE"/>
    <w:rsid w:val="00462242"/>
    <w:rsid w:val="00467A40"/>
    <w:rsid w:val="004876B1"/>
    <w:rsid w:val="004B55FD"/>
    <w:rsid w:val="004B78E2"/>
    <w:rsid w:val="004C2817"/>
    <w:rsid w:val="004E4A9C"/>
    <w:rsid w:val="004F6E96"/>
    <w:rsid w:val="004F7BE8"/>
    <w:rsid w:val="00501AE0"/>
    <w:rsid w:val="005040CF"/>
    <w:rsid w:val="00517BB6"/>
    <w:rsid w:val="00547AE2"/>
    <w:rsid w:val="00551F43"/>
    <w:rsid w:val="00552FE5"/>
    <w:rsid w:val="00563151"/>
    <w:rsid w:val="00577C7F"/>
    <w:rsid w:val="00577D99"/>
    <w:rsid w:val="005A793C"/>
    <w:rsid w:val="005B2CB1"/>
    <w:rsid w:val="005C61A0"/>
    <w:rsid w:val="005D59B6"/>
    <w:rsid w:val="005E66BE"/>
    <w:rsid w:val="005E7F54"/>
    <w:rsid w:val="006062B7"/>
    <w:rsid w:val="006328B2"/>
    <w:rsid w:val="00644E69"/>
    <w:rsid w:val="006506D7"/>
    <w:rsid w:val="006A0978"/>
    <w:rsid w:val="006B4C8A"/>
    <w:rsid w:val="006E1E04"/>
    <w:rsid w:val="006F1181"/>
    <w:rsid w:val="007036CC"/>
    <w:rsid w:val="00722B6E"/>
    <w:rsid w:val="007308AD"/>
    <w:rsid w:val="00735FE8"/>
    <w:rsid w:val="007473B6"/>
    <w:rsid w:val="00774B3D"/>
    <w:rsid w:val="00777ABB"/>
    <w:rsid w:val="00784470"/>
    <w:rsid w:val="00787982"/>
    <w:rsid w:val="007A57FD"/>
    <w:rsid w:val="007D4008"/>
    <w:rsid w:val="007D7EF7"/>
    <w:rsid w:val="007F43DA"/>
    <w:rsid w:val="008013EA"/>
    <w:rsid w:val="00801F57"/>
    <w:rsid w:val="00804957"/>
    <w:rsid w:val="008139B7"/>
    <w:rsid w:val="008274B9"/>
    <w:rsid w:val="00832170"/>
    <w:rsid w:val="00835394"/>
    <w:rsid w:val="00854FDE"/>
    <w:rsid w:val="0087719B"/>
    <w:rsid w:val="0088290F"/>
    <w:rsid w:val="00893A08"/>
    <w:rsid w:val="0089439D"/>
    <w:rsid w:val="008B66E9"/>
    <w:rsid w:val="008C2A50"/>
    <w:rsid w:val="008D097B"/>
    <w:rsid w:val="008D2EB3"/>
    <w:rsid w:val="008D422B"/>
    <w:rsid w:val="008D6135"/>
    <w:rsid w:val="008E200A"/>
    <w:rsid w:val="00905150"/>
    <w:rsid w:val="0091717C"/>
    <w:rsid w:val="00937451"/>
    <w:rsid w:val="0095062C"/>
    <w:rsid w:val="009566A1"/>
    <w:rsid w:val="00961B68"/>
    <w:rsid w:val="009719C8"/>
    <w:rsid w:val="009763E0"/>
    <w:rsid w:val="0098491D"/>
    <w:rsid w:val="00990E05"/>
    <w:rsid w:val="009D6433"/>
    <w:rsid w:val="009F0F1A"/>
    <w:rsid w:val="009F254E"/>
    <w:rsid w:val="009F4160"/>
    <w:rsid w:val="00A14D6D"/>
    <w:rsid w:val="00A63B24"/>
    <w:rsid w:val="00A91AFC"/>
    <w:rsid w:val="00AA3215"/>
    <w:rsid w:val="00AA3EBB"/>
    <w:rsid w:val="00AB0D04"/>
    <w:rsid w:val="00AC3E13"/>
    <w:rsid w:val="00AD1836"/>
    <w:rsid w:val="00AD312B"/>
    <w:rsid w:val="00AD3525"/>
    <w:rsid w:val="00AE161B"/>
    <w:rsid w:val="00AE4958"/>
    <w:rsid w:val="00B011D2"/>
    <w:rsid w:val="00B02A7B"/>
    <w:rsid w:val="00B0327E"/>
    <w:rsid w:val="00B141C7"/>
    <w:rsid w:val="00B46AC4"/>
    <w:rsid w:val="00B67265"/>
    <w:rsid w:val="00B85424"/>
    <w:rsid w:val="00B85EDB"/>
    <w:rsid w:val="00BA661A"/>
    <w:rsid w:val="00BB575B"/>
    <w:rsid w:val="00BC422B"/>
    <w:rsid w:val="00BD679F"/>
    <w:rsid w:val="00BE1EB1"/>
    <w:rsid w:val="00BE5CE3"/>
    <w:rsid w:val="00BF7999"/>
    <w:rsid w:val="00C22360"/>
    <w:rsid w:val="00C238AA"/>
    <w:rsid w:val="00C26A31"/>
    <w:rsid w:val="00C416F6"/>
    <w:rsid w:val="00C44AF5"/>
    <w:rsid w:val="00C50180"/>
    <w:rsid w:val="00C55314"/>
    <w:rsid w:val="00C567AA"/>
    <w:rsid w:val="00C60B04"/>
    <w:rsid w:val="00C7216D"/>
    <w:rsid w:val="00C7709F"/>
    <w:rsid w:val="00CB594F"/>
    <w:rsid w:val="00CD0B8C"/>
    <w:rsid w:val="00CD30F5"/>
    <w:rsid w:val="00CE6846"/>
    <w:rsid w:val="00CE7509"/>
    <w:rsid w:val="00D5257E"/>
    <w:rsid w:val="00D653E5"/>
    <w:rsid w:val="00D96C4C"/>
    <w:rsid w:val="00DE1FF0"/>
    <w:rsid w:val="00DE7FB2"/>
    <w:rsid w:val="00DF0C0F"/>
    <w:rsid w:val="00E023BD"/>
    <w:rsid w:val="00E136FD"/>
    <w:rsid w:val="00E17FEF"/>
    <w:rsid w:val="00E26C4C"/>
    <w:rsid w:val="00E41471"/>
    <w:rsid w:val="00E423B0"/>
    <w:rsid w:val="00E52DC1"/>
    <w:rsid w:val="00E83523"/>
    <w:rsid w:val="00E83F41"/>
    <w:rsid w:val="00E934DF"/>
    <w:rsid w:val="00EC5ED0"/>
    <w:rsid w:val="00EE3AAD"/>
    <w:rsid w:val="00F14FBB"/>
    <w:rsid w:val="00F20661"/>
    <w:rsid w:val="00F21E7B"/>
    <w:rsid w:val="00F60FBF"/>
    <w:rsid w:val="00F63192"/>
    <w:rsid w:val="00F669AF"/>
    <w:rsid w:val="00F67407"/>
    <w:rsid w:val="00F76B11"/>
    <w:rsid w:val="00F87883"/>
    <w:rsid w:val="00F93090"/>
    <w:rsid w:val="00F934AE"/>
    <w:rsid w:val="00F94BF8"/>
    <w:rsid w:val="00FA3843"/>
    <w:rsid w:val="00FC6D0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28A95E18"/>
  <w15:chartTrackingRefBased/>
  <w15:docId w15:val="{E4C21A08-CD7F-4E95-A851-1D1BDB03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BD679F"/>
  </w:style>
  <w:style w:type="paragraph" w:styleId="a3">
    <w:name w:val="Body Text"/>
    <w:basedOn w:val="a"/>
    <w:link w:val="a4"/>
    <w:rsid w:val="00BD679F"/>
    <w:pPr>
      <w:adjustRightInd w:val="0"/>
      <w:snapToGrid w:val="0"/>
      <w:spacing w:line="0" w:lineRule="atLeast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BD679F"/>
    <w:rPr>
      <w:rFonts w:ascii="標楷體" w:eastAsia="標楷體" w:hAnsi="Times New Roman" w:cs="Times New Roman"/>
      <w:kern w:val="0"/>
      <w:sz w:val="20"/>
      <w:szCs w:val="20"/>
    </w:rPr>
  </w:style>
  <w:style w:type="paragraph" w:styleId="2">
    <w:name w:val="Body Text 2"/>
    <w:basedOn w:val="a"/>
    <w:link w:val="20"/>
    <w:rsid w:val="00BD679F"/>
    <w:pPr>
      <w:adjustRightInd w:val="0"/>
      <w:spacing w:line="240" w:lineRule="exact"/>
      <w:textAlignment w:val="baseline"/>
    </w:pPr>
    <w:rPr>
      <w:rFonts w:ascii="Times New Roman" w:eastAsia="標楷體" w:hAnsi="Times New Roman" w:cs="Times New Roman"/>
      <w:kern w:val="0"/>
      <w:sz w:val="18"/>
      <w:szCs w:val="20"/>
    </w:rPr>
  </w:style>
  <w:style w:type="character" w:customStyle="1" w:styleId="20">
    <w:name w:val="本文 2 字元"/>
    <w:basedOn w:val="a0"/>
    <w:link w:val="2"/>
    <w:rsid w:val="00BD679F"/>
    <w:rPr>
      <w:rFonts w:ascii="Times New Roman" w:eastAsia="標楷體" w:hAnsi="Times New Roman" w:cs="Times New Roman"/>
      <w:kern w:val="0"/>
      <w:sz w:val="18"/>
      <w:szCs w:val="20"/>
    </w:rPr>
  </w:style>
  <w:style w:type="paragraph" w:styleId="a5">
    <w:name w:val="Balloon Text"/>
    <w:basedOn w:val="a"/>
    <w:link w:val="a6"/>
    <w:semiHidden/>
    <w:rsid w:val="00BD679F"/>
    <w:pPr>
      <w:adjustRightInd w:val="0"/>
      <w:spacing w:line="360" w:lineRule="atLeast"/>
      <w:textAlignment w:val="baseline"/>
    </w:pPr>
    <w:rPr>
      <w:rFonts w:ascii="Arial" w:eastAsia="新細明體" w:hAnsi="Arial" w:cs="Times New Roman"/>
      <w:kern w:val="0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BD679F"/>
    <w:rPr>
      <w:rFonts w:ascii="Arial" w:eastAsia="新細明體" w:hAnsi="Arial" w:cs="Times New Roman"/>
      <w:kern w:val="0"/>
      <w:sz w:val="18"/>
      <w:szCs w:val="18"/>
    </w:rPr>
  </w:style>
  <w:style w:type="paragraph" w:styleId="a7">
    <w:name w:val="Date"/>
    <w:basedOn w:val="a"/>
    <w:next w:val="a"/>
    <w:link w:val="a8"/>
    <w:rsid w:val="00BD679F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日期 字元"/>
    <w:basedOn w:val="a0"/>
    <w:link w:val="a7"/>
    <w:rsid w:val="00BD679F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uiPriority w:val="99"/>
    <w:rsid w:val="00BD679F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D679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rsid w:val="00BD679F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D679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d">
    <w:name w:val="List Paragraph"/>
    <w:basedOn w:val="a"/>
    <w:link w:val="ae"/>
    <w:uiPriority w:val="34"/>
    <w:qFormat/>
    <w:rsid w:val="00BD679F"/>
    <w:pPr>
      <w:ind w:leftChars="200" w:left="480"/>
    </w:pPr>
    <w:rPr>
      <w:rFonts w:ascii="Calibri" w:eastAsia="新細明體" w:hAnsi="Calibri" w:cs="Times New Roman"/>
    </w:rPr>
  </w:style>
  <w:style w:type="character" w:customStyle="1" w:styleId="ae">
    <w:name w:val="清單段落 字元"/>
    <w:basedOn w:val="a0"/>
    <w:link w:val="ad"/>
    <w:uiPriority w:val="34"/>
    <w:locked/>
    <w:rsid w:val="00BD679F"/>
    <w:rPr>
      <w:rFonts w:ascii="Calibri" w:eastAsia="新細明體" w:hAnsi="Calibri" w:cs="Times New Roman"/>
    </w:rPr>
  </w:style>
  <w:style w:type="paragraph" w:customStyle="1" w:styleId="Default">
    <w:name w:val="Default"/>
    <w:rsid w:val="00BD679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f">
    <w:name w:val="Table Grid"/>
    <w:basedOn w:val="a1"/>
    <w:uiPriority w:val="59"/>
    <w:rsid w:val="00BD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1737</Words>
  <Characters>9902</Characters>
  <Application>Microsoft Office Word</Application>
  <DocSecurity>0</DocSecurity>
  <Lines>82</Lines>
  <Paragraphs>23</Paragraphs>
  <ScaleCrop>false</ScaleCrop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L818</cp:lastModifiedBy>
  <cp:revision>3</cp:revision>
  <cp:lastPrinted>2025-06-05T06:38:00Z</cp:lastPrinted>
  <dcterms:created xsi:type="dcterms:W3CDTF">2025-06-11T01:14:00Z</dcterms:created>
  <dcterms:modified xsi:type="dcterms:W3CDTF">2025-06-11T02:56:00Z</dcterms:modified>
</cp:coreProperties>
</file>