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61CD" w14:textId="77777777" w:rsidR="0049061C" w:rsidRPr="0049061C" w:rsidRDefault="0049061C" w:rsidP="0049061C">
      <w:pPr>
        <w:tabs>
          <w:tab w:val="left" w:pos="8460"/>
        </w:tabs>
        <w:adjustRightInd w:val="0"/>
        <w:snapToGri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</w:pPr>
      <w:r w:rsidRPr="0049061C"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  <w:t>Chung Hua University</w:t>
      </w:r>
      <w:r w:rsidRPr="0049061C"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  <w:t xml:space="preserve"> Academic Calendar</w:t>
      </w:r>
    </w:p>
    <w:p w14:paraId="3B19D53B" w14:textId="77777777" w:rsidR="0049061C" w:rsidRPr="0049061C" w:rsidRDefault="0049061C" w:rsidP="0049061C">
      <w:pPr>
        <w:tabs>
          <w:tab w:val="left" w:pos="8460"/>
        </w:tabs>
        <w:adjustRightInd w:val="0"/>
        <w:spacing w:line="0" w:lineRule="atLeast"/>
        <w:ind w:right="1040"/>
        <w:jc w:val="center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49061C">
        <w:rPr>
          <w:rFonts w:ascii="Times New Roman" w:eastAsia="標楷體" w:hAnsi="Times New Roman" w:cs="Times New Roman"/>
          <w:kern w:val="0"/>
          <w:sz w:val="26"/>
          <w:szCs w:val="26"/>
        </w:rPr>
        <w:t>Fall 202</w:t>
      </w:r>
      <w:r>
        <w:rPr>
          <w:rFonts w:ascii="Times New Roman" w:eastAsia="標楷體" w:hAnsi="Times New Roman" w:cs="Times New Roman"/>
          <w:kern w:val="0"/>
          <w:sz w:val="26"/>
          <w:szCs w:val="26"/>
        </w:rPr>
        <w:t>6</w:t>
      </w:r>
      <w:r w:rsidR="00F774B8" w:rsidRPr="00F774B8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="00F774B8">
        <w:rPr>
          <w:rFonts w:ascii="Times New Roman" w:eastAsia="標楷體" w:hAnsi="Times New Roman" w:cs="Times New Roman"/>
          <w:kern w:val="0"/>
          <w:sz w:val="26"/>
          <w:szCs w:val="26"/>
        </w:rPr>
        <w:t>Semester</w:t>
      </w:r>
      <w:r w:rsidR="00170F46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(The 115</w:t>
      </w:r>
      <w:r w:rsidR="00170F46" w:rsidRPr="00170F46">
        <w:rPr>
          <w:rFonts w:ascii="Times New Roman" w:eastAsia="標楷體" w:hAnsi="Times New Roman" w:cs="Times New Roman"/>
          <w:kern w:val="0"/>
          <w:sz w:val="26"/>
          <w:szCs w:val="26"/>
          <w:vertAlign w:val="superscript"/>
        </w:rPr>
        <w:t>th</w:t>
      </w:r>
      <w:r w:rsidR="00170F46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Academic Year)</w:t>
      </w:r>
    </w:p>
    <w:p w14:paraId="69161784" w14:textId="77777777" w:rsidR="0049061C" w:rsidRPr="0049061C" w:rsidRDefault="0049061C" w:rsidP="0049061C">
      <w:pPr>
        <w:tabs>
          <w:tab w:val="left" w:pos="8460"/>
        </w:tabs>
        <w:adjustRightInd w:val="0"/>
        <w:spacing w:line="0" w:lineRule="atLeast"/>
        <w:ind w:right="1040"/>
        <w:jc w:val="center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0F91100D" w14:textId="229FAF77" w:rsidR="0049061C" w:rsidRPr="0049061C" w:rsidRDefault="0049061C" w:rsidP="0049061C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49061C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                            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Approved by CHU Adminis</w:t>
      </w:r>
      <w:r w:rsidR="00723D69">
        <w:rPr>
          <w:rFonts w:ascii="Times New Roman" w:eastAsia="標楷體" w:hAnsi="Times New Roman" w:cs="Times New Roman"/>
          <w:kern w:val="0"/>
          <w:sz w:val="16"/>
          <w:szCs w:val="16"/>
        </w:rPr>
        <w:t>trative Meeting on Apr. 8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th</w:t>
      </w:r>
      <w:r w:rsidR="00723D69">
        <w:rPr>
          <w:rFonts w:ascii="Times New Roman" w:eastAsia="標楷體" w:hAnsi="Times New Roman" w:cs="Times New Roman"/>
          <w:kern w:val="0"/>
          <w:sz w:val="16"/>
          <w:szCs w:val="16"/>
        </w:rPr>
        <w:t>, 2026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                           </w:t>
      </w:r>
    </w:p>
    <w:p w14:paraId="4B21882E" w14:textId="1680EACC" w:rsidR="0049061C" w:rsidRPr="0049061C" w:rsidRDefault="006B5F51" w:rsidP="0049061C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Approved by MOE w/ Doc.# </w:t>
      </w:r>
      <w:r w:rsidRPr="00713E3E">
        <w:rPr>
          <w:rFonts w:eastAsia="標楷體" w:hint="eastAsia"/>
          <w:sz w:val="16"/>
          <w:szCs w:val="16"/>
        </w:rPr>
        <w:t>1150039674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 on </w:t>
      </w:r>
      <w:r>
        <w:rPr>
          <w:rFonts w:ascii="Times New Roman" w:eastAsia="標楷體" w:hAnsi="Times New Roman" w:cs="Times New Roman" w:hint="eastAsia"/>
          <w:sz w:val="16"/>
          <w:szCs w:val="16"/>
        </w:rPr>
        <w:t>A</w:t>
      </w:r>
      <w:r>
        <w:rPr>
          <w:rFonts w:ascii="Times New Roman" w:eastAsia="標楷體" w:hAnsi="Times New Roman" w:cs="Times New Roman"/>
          <w:sz w:val="16"/>
          <w:szCs w:val="16"/>
        </w:rPr>
        <w:t>pr.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/>
          <w:sz w:val="16"/>
          <w:szCs w:val="16"/>
        </w:rPr>
        <w:t>17</w:t>
      </w:r>
      <w:r w:rsidRPr="00C75EE3">
        <w:rPr>
          <w:rFonts w:ascii="Times New Roman" w:eastAsia="標楷體" w:hAnsi="Times New Roman" w:cs="Times New Roman"/>
          <w:sz w:val="16"/>
          <w:szCs w:val="16"/>
          <w:vertAlign w:val="superscript"/>
        </w:rPr>
        <w:t>nd</w:t>
      </w:r>
      <w:r w:rsidRPr="00C75EE3">
        <w:rPr>
          <w:rFonts w:ascii="Times New Roman" w:eastAsia="標楷體" w:hAnsi="Times New Roman" w:cs="Times New Roman"/>
          <w:sz w:val="16"/>
          <w:szCs w:val="16"/>
        </w:rPr>
        <w:t>, 202</w:t>
      </w:r>
      <w:r>
        <w:rPr>
          <w:rFonts w:ascii="Times New Roman" w:eastAsia="標楷體" w:hAnsi="Times New Roman" w:cs="Times New Roman"/>
          <w:sz w:val="16"/>
          <w:szCs w:val="16"/>
        </w:rPr>
        <w:t>6</w:t>
      </w:r>
      <w:r w:rsidR="0049061C"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</w:t>
      </w:r>
    </w:p>
    <w:p w14:paraId="60723529" w14:textId="6ABC4E7A" w:rsidR="0049061C" w:rsidRPr="0049061C" w:rsidRDefault="0049061C" w:rsidP="0049061C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(International faculty and students’ version)                                                                                                       </w:t>
      </w:r>
    </w:p>
    <w:tbl>
      <w:tblPr>
        <w:tblW w:w="108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31"/>
        <w:gridCol w:w="2268"/>
        <w:gridCol w:w="850"/>
        <w:gridCol w:w="425"/>
        <w:gridCol w:w="360"/>
        <w:gridCol w:w="6005"/>
      </w:tblGrid>
      <w:tr w:rsidR="0049061C" w:rsidRPr="0049061C" w14:paraId="53FD8019" w14:textId="77777777" w:rsidTr="00105FE7">
        <w:trPr>
          <w:cantSplit/>
          <w:jc w:val="center"/>
        </w:trPr>
        <w:tc>
          <w:tcPr>
            <w:tcW w:w="454" w:type="dxa"/>
            <w:vMerge w:val="restart"/>
          </w:tcPr>
          <w:p w14:paraId="186E47AE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position w:val="-40"/>
                <w:sz w:val="16"/>
                <w:szCs w:val="16"/>
              </w:rPr>
              <w:t>Y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  <w:t>ear</w:t>
            </w:r>
          </w:p>
        </w:tc>
        <w:tc>
          <w:tcPr>
            <w:tcW w:w="531" w:type="dxa"/>
            <w:vMerge w:val="restart"/>
            <w:vAlign w:val="center"/>
          </w:tcPr>
          <w:p w14:paraId="59C09342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chool</w:t>
            </w:r>
          </w:p>
          <w:p w14:paraId="4BDE3BE5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week</w:t>
            </w:r>
          </w:p>
        </w:tc>
        <w:tc>
          <w:tcPr>
            <w:tcW w:w="2268" w:type="dxa"/>
            <w:vAlign w:val="center"/>
          </w:tcPr>
          <w:p w14:paraId="27AC8FC4" w14:textId="77777777" w:rsidR="0049061C" w:rsidRPr="0049061C" w:rsidRDefault="0049061C" w:rsidP="0049061C">
            <w:pPr>
              <w:textAlignment w:val="baseline"/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spacing w:val="30"/>
                <w:kern w:val="0"/>
                <w:sz w:val="22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  <w:t xml:space="preserve">   Month</w:t>
            </w:r>
          </w:p>
        </w:tc>
        <w:tc>
          <w:tcPr>
            <w:tcW w:w="850" w:type="dxa"/>
            <w:tcBorders>
              <w:right w:val="nil"/>
            </w:tcBorders>
          </w:tcPr>
          <w:p w14:paraId="2214284C" w14:textId="77777777" w:rsidR="0049061C" w:rsidRPr="0049061C" w:rsidRDefault="0049061C" w:rsidP="0049061C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>ate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  <w:vAlign w:val="center"/>
          </w:tcPr>
          <w:p w14:paraId="7A5ABA22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05A391FB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6005" w:type="dxa"/>
            <w:vMerge w:val="restart"/>
            <w:vAlign w:val="center"/>
          </w:tcPr>
          <w:p w14:paraId="6F2405C0" w14:textId="77777777" w:rsidR="0049061C" w:rsidRPr="0049061C" w:rsidRDefault="0049061C" w:rsidP="0049061C">
            <w:pPr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Cs w:val="24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E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VENTS</w:t>
            </w:r>
          </w:p>
        </w:tc>
      </w:tr>
      <w:tr w:rsidR="0049061C" w:rsidRPr="0049061C" w14:paraId="42AE53A3" w14:textId="77777777" w:rsidTr="00105FE7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3F2827E8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Merge/>
            <w:vAlign w:val="center"/>
          </w:tcPr>
          <w:p w14:paraId="028FCD8C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CD144D" w14:textId="39453BD4" w:rsidR="0049061C" w:rsidRPr="00105FE7" w:rsidRDefault="0049061C" w:rsidP="0049061C">
            <w:pPr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spacing w:val="30"/>
                <w:kern w:val="0"/>
                <w:sz w:val="18"/>
                <w:szCs w:val="14"/>
              </w:rPr>
            </w:pPr>
            <w:r w:rsidRPr="00105FE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8"/>
                <w:szCs w:val="14"/>
              </w:rPr>
              <w:t>S</w:t>
            </w:r>
            <w:r w:rsidRPr="00105FE7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 </w:t>
            </w:r>
            <w:r w:rsidR="00105FE7" w:rsidRPr="00105FE7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05FE7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M </w:t>
            </w:r>
            <w:r w:rsidRPr="00105FE7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05FE7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T </w:t>
            </w:r>
            <w:r w:rsidRPr="00105FE7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05FE7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W </w:t>
            </w:r>
            <w:r w:rsidRPr="00105FE7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05FE7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R  F </w:t>
            </w:r>
            <w:r w:rsidR="00105FE7" w:rsidRPr="00105FE7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05FE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8"/>
                <w:szCs w:val="14"/>
              </w:rPr>
              <w:t>S</w:t>
            </w:r>
          </w:p>
        </w:tc>
        <w:tc>
          <w:tcPr>
            <w:tcW w:w="850" w:type="dxa"/>
          </w:tcPr>
          <w:p w14:paraId="1390C0C5" w14:textId="77777777" w:rsidR="0049061C" w:rsidRPr="0049061C" w:rsidRDefault="0049061C" w:rsidP="0049061C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onth</w:t>
            </w:r>
          </w:p>
        </w:tc>
        <w:tc>
          <w:tcPr>
            <w:tcW w:w="425" w:type="dxa"/>
            <w:vAlign w:val="center"/>
          </w:tcPr>
          <w:p w14:paraId="333FF42C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ate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37871513" w14:textId="77777777" w:rsidR="0049061C" w:rsidRPr="0049061C" w:rsidRDefault="0049061C" w:rsidP="0049061C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ay</w:t>
            </w:r>
          </w:p>
        </w:tc>
        <w:tc>
          <w:tcPr>
            <w:tcW w:w="6005" w:type="dxa"/>
            <w:vMerge/>
            <w:vAlign w:val="center"/>
          </w:tcPr>
          <w:p w14:paraId="5440529E" w14:textId="77777777" w:rsidR="0049061C" w:rsidRPr="0049061C" w:rsidRDefault="0049061C" w:rsidP="0049061C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</w:tr>
      <w:tr w:rsidR="0049061C" w:rsidRPr="0049061C" w14:paraId="6A664FCC" w14:textId="77777777" w:rsidTr="00105FE7">
        <w:trPr>
          <w:cantSplit/>
          <w:trHeight w:val="147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34CB5EB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8FC9B44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DDD8049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58F184F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DA4537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4238C2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2C447F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1F090D5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950C6AD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AE2A40D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13BC7253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F7A875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AA6B60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8A1DE78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4E076B7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2370B25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4B35AE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FB39FFE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90DBD1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F1B47A8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498FC5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C16008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31E3FB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A7F03B4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="0045307C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026</w:t>
            </w:r>
          </w:p>
          <w:p w14:paraId="75BE0161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1547E32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1E1D47E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FA19547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4E8A4C8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C064AE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875176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F0F91F9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35FE935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1825160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F788F69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F22B08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0DBB90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8556CF3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0417D6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B75553A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4F53665D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4D8AE4E3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647BAFE7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78183025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FBE59D" w14:textId="7CEB135F" w:rsidR="0049061C" w:rsidRPr="004949A4" w:rsidRDefault="0049061C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                  </w:t>
            </w:r>
            <w:r w:rsidR="00D125EF"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3   4   5   6   7 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8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9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10  11  12  13  14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15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16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17  18  19  20  21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22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23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24  25  26  27  28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29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30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31</w:t>
            </w:r>
          </w:p>
        </w:tc>
        <w:tc>
          <w:tcPr>
            <w:tcW w:w="850" w:type="dxa"/>
            <w:vAlign w:val="center"/>
          </w:tcPr>
          <w:p w14:paraId="24A4A0B6" w14:textId="77777777" w:rsidR="0049061C" w:rsidRPr="0049061C" w:rsidRDefault="0049061C" w:rsidP="0049061C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Aug.</w:t>
            </w:r>
          </w:p>
        </w:tc>
        <w:tc>
          <w:tcPr>
            <w:tcW w:w="425" w:type="dxa"/>
            <w:vAlign w:val="center"/>
          </w:tcPr>
          <w:p w14:paraId="1B535C1A" w14:textId="1547445C" w:rsidR="0049061C" w:rsidRPr="0049061C" w:rsidRDefault="0049061C" w:rsidP="007D017E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="009E1858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  <w:p w14:paraId="0DC719A3" w14:textId="77777777" w:rsidR="0049061C" w:rsidRPr="0049061C" w:rsidRDefault="009E1858" w:rsidP="007D017E">
            <w:pPr>
              <w:adjustRightInd w:val="0"/>
              <w:snapToGrid w:val="0"/>
              <w:spacing w:line="240" w:lineRule="exact"/>
              <w:ind w:firstLineChars="73" w:firstLine="11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6</w:t>
            </w:r>
          </w:p>
          <w:p w14:paraId="71D7E5B3" w14:textId="77777777" w:rsidR="009E1858" w:rsidRPr="0049061C" w:rsidRDefault="0049061C" w:rsidP="007D017E">
            <w:pPr>
              <w:adjustRightInd w:val="0"/>
              <w:snapToGrid w:val="0"/>
              <w:spacing w:line="240" w:lineRule="exact"/>
              <w:ind w:firstLineChars="73" w:firstLine="11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9E1858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6</w:t>
            </w:r>
          </w:p>
          <w:p w14:paraId="03593E6C" w14:textId="6A164952" w:rsidR="0049061C" w:rsidRPr="0049061C" w:rsidRDefault="0022233C" w:rsidP="007D017E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="009E1858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3</w:t>
            </w:r>
            <w:r w:rsidR="009E1858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</w:tc>
        <w:tc>
          <w:tcPr>
            <w:tcW w:w="360" w:type="dxa"/>
            <w:vAlign w:val="center"/>
          </w:tcPr>
          <w:p w14:paraId="05DE81B5" w14:textId="77777777" w:rsidR="00770A36" w:rsidRDefault="0049061C" w:rsidP="007D017E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00EB1364" w14:textId="77777777" w:rsidR="0049061C" w:rsidRPr="0049061C" w:rsidRDefault="0049061C" w:rsidP="007D017E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02F84C93" w14:textId="77777777" w:rsidR="009E1858" w:rsidRPr="0049061C" w:rsidRDefault="0049061C" w:rsidP="007D017E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W</w:t>
            </w:r>
          </w:p>
          <w:p w14:paraId="759A9CE1" w14:textId="77777777" w:rsidR="0049061C" w:rsidRPr="0049061C" w:rsidRDefault="009E1858" w:rsidP="007D017E">
            <w:pPr>
              <w:adjustRightInd w:val="0"/>
              <w:snapToGrid w:val="0"/>
              <w:spacing w:line="24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</w:tc>
        <w:tc>
          <w:tcPr>
            <w:tcW w:w="6005" w:type="dxa"/>
            <w:vAlign w:val="center"/>
          </w:tcPr>
          <w:p w14:paraId="468DD0C5" w14:textId="77777777" w:rsidR="0049061C" w:rsidRPr="0049061C" w:rsidRDefault="0049061C" w:rsidP="007D017E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O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nline early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course-enrolling period for Fall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2026 </w:t>
            </w:r>
            <w:r w:rsidR="0088224E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semester</w:t>
            </w:r>
            <w:r w:rsidR="0088224E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(3</w:t>
            </w:r>
            <w:r w:rsidR="009E1858" w:rsidRP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.~ 7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0CAB4D23" w14:textId="77777777" w:rsidR="0049061C" w:rsidRPr="0049061C" w:rsidRDefault="0049061C" w:rsidP="007D017E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inal Exam week for </w:t>
            </w:r>
            <w:r w:rsidR="0088224E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2026 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chool (16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 ~ 22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nd.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776D6D83" w14:textId="77777777" w:rsidR="0049061C" w:rsidRPr="0049061C" w:rsidRDefault="0049061C" w:rsidP="007D017E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Last day of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S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school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grades submission by teachers.</w:t>
            </w:r>
          </w:p>
          <w:p w14:paraId="43B3F90D" w14:textId="6EFA5978" w:rsidR="0049061C" w:rsidRPr="009E1858" w:rsidRDefault="009E1858" w:rsidP="007D017E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Last day of 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graduate thesis final version submission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for Spring 2026</w:t>
            </w:r>
            <w:r w:rsidR="0088224E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88224E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</w:p>
        </w:tc>
      </w:tr>
      <w:tr w:rsidR="0049061C" w:rsidRPr="0049061C" w14:paraId="24E660C3" w14:textId="77777777" w:rsidTr="00105FE7">
        <w:trPr>
          <w:cantSplit/>
          <w:trHeight w:val="268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72102A69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7BC718F" w14:textId="77777777" w:rsidR="00105FE7" w:rsidRPr="004949A4" w:rsidRDefault="00105FE7" w:rsidP="00461E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7137EE29" w14:textId="5A6249F7" w:rsidR="0049061C" w:rsidRPr="004949A4" w:rsidRDefault="0049061C" w:rsidP="00461E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</w:p>
          <w:p w14:paraId="621C45C2" w14:textId="77777777" w:rsidR="00461EF1" w:rsidRPr="004949A4" w:rsidRDefault="0049061C" w:rsidP="00461E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  <w:p w14:paraId="3ADD5963" w14:textId="066815E2" w:rsidR="0049061C" w:rsidRPr="004949A4" w:rsidRDefault="0049061C" w:rsidP="00461E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</w:t>
            </w:r>
          </w:p>
          <w:p w14:paraId="07937D52" w14:textId="16256B17" w:rsidR="00105FE7" w:rsidRPr="004949A4" w:rsidRDefault="00105FE7" w:rsidP="00461E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FDDC6C0" w14:textId="2D2A52FB" w:rsidR="0049061C" w:rsidRPr="004949A4" w:rsidRDefault="0049061C" w:rsidP="00461EF1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2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105FE7"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</w:t>
            </w:r>
            <w:r w:rsidR="004C4656"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1   2   3   4 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5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6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  <w:bdr w:val="single" w:sz="4" w:space="0" w:color="auto"/>
              </w:rPr>
              <w:t xml:space="preserve">7 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8   9   10  11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12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13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14  15  16  17  18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19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20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21  22  23  24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25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26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27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28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29  30  </w:t>
            </w:r>
          </w:p>
        </w:tc>
        <w:tc>
          <w:tcPr>
            <w:tcW w:w="850" w:type="dxa"/>
            <w:vAlign w:val="center"/>
          </w:tcPr>
          <w:p w14:paraId="3A1E7D2E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Sep.</w:t>
            </w:r>
          </w:p>
        </w:tc>
        <w:tc>
          <w:tcPr>
            <w:tcW w:w="425" w:type="dxa"/>
            <w:vAlign w:val="center"/>
          </w:tcPr>
          <w:p w14:paraId="46C69D61" w14:textId="77777777" w:rsidR="009E0DFB" w:rsidRDefault="00F20E79" w:rsidP="0043524F">
            <w:pPr>
              <w:spacing w:line="30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4C905B25" w14:textId="77777777" w:rsidR="009E0DFB" w:rsidRPr="009E0DFB" w:rsidRDefault="00F20E79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59056A2A" w14:textId="77777777" w:rsidR="009E0DFB" w:rsidRPr="00170F46" w:rsidRDefault="00F20E79" w:rsidP="00170F46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C465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5</w:t>
            </w:r>
          </w:p>
          <w:p w14:paraId="3FC6B14A" w14:textId="77777777" w:rsidR="0049061C" w:rsidRDefault="00F20E79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7</w:t>
            </w:r>
          </w:p>
          <w:p w14:paraId="448C2A2A" w14:textId="77777777" w:rsidR="004C4656" w:rsidRDefault="004C465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03A75A2" w14:textId="77777777" w:rsidR="004C4656" w:rsidRDefault="004C465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DBFA2AA" w14:textId="77777777" w:rsidR="009E0DFB" w:rsidRDefault="009E0DFB" w:rsidP="00170F46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BD0334A" w14:textId="77777777" w:rsidR="009E0DFB" w:rsidRDefault="0049061C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4C4656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2D4C8E80" w14:textId="77777777" w:rsidR="00170F46" w:rsidRDefault="00170F4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D039EA3" w14:textId="77777777" w:rsidR="00170F46" w:rsidRPr="00170F46" w:rsidRDefault="0049061C" w:rsidP="00170F46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170F46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170F46" w:rsidRPr="00170F46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07EA7A26" w14:textId="77777777" w:rsidR="0049061C" w:rsidRDefault="004C4656" w:rsidP="0043524F">
            <w:pPr>
              <w:spacing w:line="300" w:lineRule="auto"/>
              <w:ind w:firstLineChars="73" w:firstLine="117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C465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25</w:t>
            </w:r>
          </w:p>
          <w:p w14:paraId="3EE9C0C3" w14:textId="4C703693" w:rsidR="00BC4751" w:rsidRPr="0049061C" w:rsidRDefault="00BC4751" w:rsidP="0043524F">
            <w:pPr>
              <w:spacing w:line="300" w:lineRule="auto"/>
              <w:ind w:firstLineChars="73" w:firstLine="117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DDF4BD9" w14:textId="77777777" w:rsidR="0049061C" w:rsidRPr="0049061C" w:rsidRDefault="00F20E79" w:rsidP="0043524F">
            <w:pPr>
              <w:spacing w:line="300" w:lineRule="auto"/>
              <w:ind w:firstLineChars="61" w:firstLine="98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2A6DC5FC" w14:textId="77777777" w:rsidR="0049061C" w:rsidRPr="0049061C" w:rsidRDefault="00F20E79" w:rsidP="0043524F">
            <w:pPr>
              <w:spacing w:line="30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  <w:p w14:paraId="50511BA7" w14:textId="77777777" w:rsidR="009E0DFB" w:rsidRPr="00170F46" w:rsidRDefault="00F20E79" w:rsidP="00170F46">
            <w:pPr>
              <w:spacing w:line="30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C465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529EBDF8" w14:textId="77777777" w:rsidR="0049061C" w:rsidRPr="009E0DFB" w:rsidRDefault="00F20E79" w:rsidP="0043524F">
            <w:pPr>
              <w:spacing w:line="30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EEAA6F1" w14:textId="77777777" w:rsidR="004C4656" w:rsidRDefault="004C465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B1328D7" w14:textId="77777777" w:rsidR="004C4656" w:rsidRPr="0049061C" w:rsidRDefault="004C4656" w:rsidP="00170F46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912B046" w14:textId="77777777" w:rsidR="009E0DFB" w:rsidRDefault="009E0DFB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D01441F" w14:textId="77777777" w:rsidR="009E0DFB" w:rsidRDefault="0049061C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449F392C" w14:textId="77777777" w:rsidR="00170F46" w:rsidRDefault="00170F4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B6113A5" w14:textId="77777777" w:rsidR="0049061C" w:rsidRPr="00170F46" w:rsidRDefault="004C465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170F46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077119FE" w14:textId="77777777" w:rsidR="0049061C" w:rsidRDefault="004C465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C465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463B5F6E" w14:textId="495CC7FD" w:rsidR="00BC4751" w:rsidRPr="0049061C" w:rsidRDefault="00BC4751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05" w:type="dxa"/>
            <w:vAlign w:val="center"/>
          </w:tcPr>
          <w:p w14:paraId="2D00A1D1" w14:textId="77777777" w:rsidR="0049061C" w:rsidRPr="0049061C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Online course-enrolling period f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or credit-deficient students (2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nd...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14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0C4C8780" w14:textId="77777777" w:rsidR="009E0DFB" w:rsidRPr="009E0DFB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Course-enrolling period for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Sophomore students or above (4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~14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="009E0DF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6EF6F24B" w14:textId="77777777" w:rsidR="0049061C" w:rsidRPr="0049061C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Dormitory room</w:t>
            </w:r>
            <w:r w:rsidR="00F20E7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 open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(5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~6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12BA1B50" w14:textId="77777777" w:rsidR="0049061C" w:rsidRPr="0049061C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lasses in session. </w:t>
            </w:r>
          </w:p>
          <w:p w14:paraId="08B68D7B" w14:textId="77777777" w:rsidR="0049061C" w:rsidRPr="0049061C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Registration Day. </w:t>
            </w:r>
          </w:p>
          <w:p w14:paraId="5E5E4AC0" w14:textId="77777777" w:rsidR="00EC168D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Course-enrolling period for freshman, transfer, and cross-registration students </w:t>
            </w:r>
          </w:p>
          <w:p w14:paraId="626681E3" w14:textId="77777777" w:rsidR="0049061C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(Manual course enrollment </w:t>
            </w:r>
            <w:r w:rsidR="00EC168D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service 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unavailable on week</w:t>
            </w:r>
            <w:r w:rsidR="002F3D0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ends, 7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2F3D0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~14</w:t>
            </w:r>
            <w:r w:rsidR="002F3D09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1191CF03" w14:textId="77777777" w:rsidR="002F3D09" w:rsidRPr="002F3D09" w:rsidRDefault="004C4656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HU faculty meeting</w:t>
            </w:r>
          </w:p>
          <w:p w14:paraId="21BF6EFF" w14:textId="77777777" w:rsidR="0049061C" w:rsidRPr="0049061C" w:rsidRDefault="004C4656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Last day of Spring 2026 </w:t>
            </w:r>
            <w:r w:rsidR="0088224E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semester </w:t>
            </w:r>
            <w:r w:rsidR="00170F46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grade adjustment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request by teachers</w:t>
            </w:r>
          </w:p>
          <w:p w14:paraId="4811FC5C" w14:textId="77777777" w:rsidR="004C4656" w:rsidRPr="0049061C" w:rsidRDefault="004C4656" w:rsidP="009E0DFB">
            <w:pPr>
              <w:spacing w:line="300" w:lineRule="auto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Final course schedule adjustment period (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24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750B3973" w14:textId="77777777" w:rsidR="00376965" w:rsidRDefault="004C4656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Holiday, celebrating Moon Festival 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Long weekend, </w:t>
            </w:r>
            <w:r w:rsidR="00376965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25</w:t>
            </w:r>
            <w:r w:rsidR="00376965" w:rsidRPr="00376965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="00376965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28</w:t>
            </w:r>
            <w:r w:rsidR="00376965" w:rsidRPr="00376965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="00376965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</w:p>
          <w:p w14:paraId="4AA7DD6C" w14:textId="77777777" w:rsidR="0049061C" w:rsidRPr="00376965" w:rsidRDefault="00376965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Offices close, No classes)</w:t>
            </w:r>
          </w:p>
        </w:tc>
      </w:tr>
      <w:tr w:rsidR="00105FE7" w:rsidRPr="0049061C" w14:paraId="19FD71CC" w14:textId="77777777" w:rsidTr="00105FE7">
        <w:trPr>
          <w:cantSplit/>
          <w:trHeight w:val="169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51ADB3A" w14:textId="77777777" w:rsidR="00105FE7" w:rsidRPr="0049061C" w:rsidRDefault="00105FE7" w:rsidP="00105FE7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EE215B7" w14:textId="77777777" w:rsidR="00105FE7" w:rsidRPr="004949A4" w:rsidRDefault="00105FE7" w:rsidP="00105FE7">
            <w:pPr>
              <w:adjustRightInd w:val="0"/>
              <w:snapToGrid w:val="0"/>
              <w:spacing w:line="360" w:lineRule="auto"/>
              <w:ind w:firstLineChars="134" w:firstLine="2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  <w:p w14:paraId="1267D989" w14:textId="77777777" w:rsidR="00105FE7" w:rsidRPr="004949A4" w:rsidRDefault="00105FE7" w:rsidP="00105FE7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  <w:p w14:paraId="35111E42" w14:textId="77777777" w:rsidR="00105FE7" w:rsidRPr="004949A4" w:rsidRDefault="00105FE7" w:rsidP="00105FE7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6CC29A5F" w14:textId="77777777" w:rsidR="00105FE7" w:rsidRPr="004949A4" w:rsidRDefault="00105FE7" w:rsidP="00105FE7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  <w:p w14:paraId="00A92AE6" w14:textId="77777777" w:rsidR="00105FE7" w:rsidRPr="004949A4" w:rsidRDefault="00105FE7" w:rsidP="00105FE7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422BFF35" w14:textId="7B012CD4" w:rsidR="00105FE7" w:rsidRPr="004949A4" w:rsidRDefault="00105FE7" w:rsidP="00105FE7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            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>1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2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3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4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5   6   7   8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9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10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11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12  13  14  15  16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17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18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19  20  21  22  23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24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25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26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27  28  29  30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31</w:t>
            </w:r>
          </w:p>
        </w:tc>
        <w:tc>
          <w:tcPr>
            <w:tcW w:w="850" w:type="dxa"/>
            <w:vAlign w:val="center"/>
          </w:tcPr>
          <w:p w14:paraId="2CEA6AF3" w14:textId="77777777" w:rsidR="00105FE7" w:rsidRPr="0049061C" w:rsidRDefault="00105FE7" w:rsidP="00105FE7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Oct.</w:t>
            </w:r>
          </w:p>
        </w:tc>
        <w:tc>
          <w:tcPr>
            <w:tcW w:w="425" w:type="dxa"/>
            <w:vAlign w:val="center"/>
          </w:tcPr>
          <w:p w14:paraId="16A082CC" w14:textId="77777777" w:rsidR="00105FE7" w:rsidRPr="00EB1BA0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EB1BA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9</w:t>
            </w:r>
          </w:p>
          <w:p w14:paraId="26C68728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0</w:t>
            </w:r>
          </w:p>
          <w:p w14:paraId="293BC21B" w14:textId="77777777" w:rsidR="00105FE7" w:rsidRPr="00EB1BA0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EB1BA0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12</w:t>
            </w:r>
          </w:p>
          <w:p w14:paraId="74923E9A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9</w:t>
            </w:r>
          </w:p>
          <w:p w14:paraId="29788E03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25</w:t>
            </w:r>
          </w:p>
          <w:p w14:paraId="10ECCA81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0D25CF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0D25CF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6</w:t>
            </w:r>
          </w:p>
        </w:tc>
        <w:tc>
          <w:tcPr>
            <w:tcW w:w="360" w:type="dxa"/>
            <w:vAlign w:val="center"/>
          </w:tcPr>
          <w:p w14:paraId="74F512B5" w14:textId="77777777" w:rsidR="00105FE7" w:rsidRPr="00EB1BA0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EB1BA0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78DB9FD6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1C8FDF23" w14:textId="77777777" w:rsidR="00105FE7" w:rsidRPr="00EB1BA0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EB1BA0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56700812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22F289E2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DA079CB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0D25CF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M</w:t>
            </w:r>
          </w:p>
        </w:tc>
        <w:tc>
          <w:tcPr>
            <w:tcW w:w="6005" w:type="dxa"/>
            <w:vAlign w:val="center"/>
          </w:tcPr>
          <w:p w14:paraId="2ADBF0F5" w14:textId="77777777" w:rsidR="00105FE7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ational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Holiday, celebrating National Day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9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 xml:space="preserve">.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11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52B7A21F" w14:textId="77777777" w:rsidR="00105FE7" w:rsidRPr="000D25CF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Offices close, No classes)</w:t>
            </w:r>
          </w:p>
          <w:p w14:paraId="69D36529" w14:textId="77777777" w:rsidR="00105FE7" w:rsidRPr="0049061C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HU M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entor teacher meeting</w:t>
            </w:r>
          </w:p>
          <w:p w14:paraId="6DDCD74B" w14:textId="77777777" w:rsidR="00105FE7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lass leader meeting</w:t>
            </w:r>
          </w:p>
          <w:p w14:paraId="4C3C4CAF" w14:textId="77777777" w:rsidR="00105FE7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ational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Holiday, celebrating Taiwan Restoration from WWII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5A26B513" w14:textId="38855AD4" w:rsidR="00105FE7" w:rsidRPr="000D25CF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25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 xml:space="preserve">.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26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Offices close, No classes)</w:t>
            </w:r>
          </w:p>
        </w:tc>
      </w:tr>
      <w:tr w:rsidR="0049061C" w:rsidRPr="0049061C" w14:paraId="4EC11DDA" w14:textId="77777777" w:rsidTr="00105FE7">
        <w:trPr>
          <w:cantSplit/>
          <w:trHeight w:val="145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2B03550F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9E2F1E6" w14:textId="77777777" w:rsidR="0049061C" w:rsidRPr="004949A4" w:rsidRDefault="0049061C" w:rsidP="00526DFD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9</w:t>
            </w:r>
          </w:p>
          <w:p w14:paraId="5266C90A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10</w:t>
            </w:r>
          </w:p>
          <w:p w14:paraId="4C3B5F38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11</w:t>
            </w:r>
          </w:p>
          <w:p w14:paraId="1CC0D857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12</w:t>
            </w:r>
          </w:p>
          <w:p w14:paraId="2D3831C9" w14:textId="77777777" w:rsidR="00526DFD" w:rsidRPr="004949A4" w:rsidRDefault="00526DFD" w:rsidP="00526DFD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14:paraId="52A6454A" w14:textId="2FFC7906" w:rsidR="00105FE7" w:rsidRPr="004949A4" w:rsidRDefault="00105FE7" w:rsidP="00105FE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16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2   3   4   5   6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7</w:t>
            </w:r>
          </w:p>
          <w:p w14:paraId="7913058F" w14:textId="4FBD0F5C" w:rsidR="0049061C" w:rsidRPr="004949A4" w:rsidRDefault="00105FE7" w:rsidP="00105FE7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8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9   10  11  12  13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14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15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16  17  18  19  20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21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22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23  24  25  26  27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28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29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30</w:t>
            </w:r>
          </w:p>
        </w:tc>
        <w:tc>
          <w:tcPr>
            <w:tcW w:w="850" w:type="dxa"/>
            <w:vAlign w:val="center"/>
          </w:tcPr>
          <w:p w14:paraId="69C9407F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Nov.</w:t>
            </w:r>
          </w:p>
        </w:tc>
        <w:tc>
          <w:tcPr>
            <w:tcW w:w="425" w:type="dxa"/>
            <w:vAlign w:val="center"/>
          </w:tcPr>
          <w:p w14:paraId="1A863F66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2B3AFCE7" w14:textId="77777777" w:rsidR="0049061C" w:rsidRPr="0049061C" w:rsidRDefault="00526DFD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11050363" w14:textId="77777777" w:rsidR="0049061C" w:rsidRPr="0049061C" w:rsidRDefault="00526DFD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9</w:t>
            </w:r>
          </w:p>
          <w:p w14:paraId="085F9BCC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526DFD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6</w:t>
            </w:r>
          </w:p>
          <w:p w14:paraId="369E4D60" w14:textId="0B0C556A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526DFD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</w:tc>
        <w:tc>
          <w:tcPr>
            <w:tcW w:w="360" w:type="dxa"/>
            <w:vAlign w:val="center"/>
          </w:tcPr>
          <w:p w14:paraId="339F9913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0CC0457F" w14:textId="77777777" w:rsidR="0049061C" w:rsidRPr="0049061C" w:rsidRDefault="00526DFD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4736D993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1E45BE56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461315BF" w14:textId="73357B0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</w:tc>
        <w:tc>
          <w:tcPr>
            <w:tcW w:w="6005" w:type="dxa"/>
            <w:vAlign w:val="center"/>
          </w:tcPr>
          <w:p w14:paraId="662EC509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</w:pP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idterm Exam w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e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ek (1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st..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  <w:vertAlign w:val="superscript"/>
              </w:rPr>
              <w:t xml:space="preserve">. 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7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2B49D831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Teacher submits 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idterm warnings for Fall 2026 </w:t>
            </w:r>
            <w:r w:rsidR="003F53E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semester 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(2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 xml:space="preserve">nd. 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20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4AF7952F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TOEIC Test. </w:t>
            </w:r>
          </w:p>
          <w:p w14:paraId="17230D8F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App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lication period for credit and 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program certificate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of Spring 2026 </w:t>
            </w:r>
            <w:r w:rsidR="003F53E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  <w:r w:rsidR="003F53E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BB45D4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16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~20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).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47562473" w14:textId="65BDAC3C" w:rsidR="0049061C" w:rsidRPr="00BB45D4" w:rsidRDefault="00BB45D4" w:rsidP="00BC47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Fi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nal Course-dropping period w/o a withdrawal record shown on academic transcript 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23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rd.</w:t>
            </w: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~ 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27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</w:tc>
      </w:tr>
      <w:tr w:rsidR="0049061C" w:rsidRPr="0049061C" w14:paraId="0DA2A341" w14:textId="77777777" w:rsidTr="00105FE7">
        <w:trPr>
          <w:cantSplit/>
          <w:trHeight w:val="1830"/>
          <w:jc w:val="center"/>
        </w:trPr>
        <w:tc>
          <w:tcPr>
            <w:tcW w:w="454" w:type="dxa"/>
            <w:vMerge/>
            <w:tcBorders>
              <w:top w:val="nil"/>
              <w:bottom w:val="single" w:sz="4" w:space="0" w:color="auto"/>
            </w:tcBorders>
          </w:tcPr>
          <w:p w14:paraId="61A3185F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8EAEF18" w14:textId="6D485DE3" w:rsidR="0049061C" w:rsidRPr="004949A4" w:rsidRDefault="00105FE7" w:rsidP="0049061C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13</w:t>
            </w:r>
          </w:p>
          <w:p w14:paraId="77E34BD9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14</w:t>
            </w:r>
          </w:p>
          <w:p w14:paraId="65E1C5C1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15</w:t>
            </w:r>
          </w:p>
          <w:p w14:paraId="119ADE53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16</w:t>
            </w:r>
          </w:p>
          <w:p w14:paraId="216C7C1E" w14:textId="7A2A8952" w:rsidR="00105FE7" w:rsidRPr="004949A4" w:rsidRDefault="00105FE7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14:paraId="327D467E" w14:textId="46C1E439" w:rsidR="0049061C" w:rsidRPr="004949A4" w:rsidRDefault="00105FE7" w:rsidP="00105FE7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  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1   2   3   4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5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6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7   8   9   10  11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12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13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14  15  16  17  18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19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20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21  22  23  24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25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26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27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28  29  30  31</w:t>
            </w:r>
          </w:p>
        </w:tc>
        <w:tc>
          <w:tcPr>
            <w:tcW w:w="850" w:type="dxa"/>
            <w:vAlign w:val="center"/>
          </w:tcPr>
          <w:p w14:paraId="0B0612B0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Dec.</w:t>
            </w:r>
          </w:p>
        </w:tc>
        <w:tc>
          <w:tcPr>
            <w:tcW w:w="425" w:type="dxa"/>
            <w:vAlign w:val="center"/>
          </w:tcPr>
          <w:p w14:paraId="0307A549" w14:textId="77777777" w:rsidR="0049061C" w:rsidRPr="0049061C" w:rsidRDefault="00770A36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  <w:p w14:paraId="575C8F99" w14:textId="77777777" w:rsidR="0049061C" w:rsidRPr="0049061C" w:rsidRDefault="00770A36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13</w:t>
            </w:r>
          </w:p>
          <w:p w14:paraId="68F91AF6" w14:textId="77777777" w:rsidR="0049061C" w:rsidRPr="0024393B" w:rsidRDefault="0049061C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24393B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24393B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378C4647" w14:textId="77777777" w:rsidR="0049061C" w:rsidRPr="0049061C" w:rsidRDefault="0049061C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B70F5C0" w14:textId="77777777" w:rsidR="0049061C" w:rsidRDefault="0024393B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24393B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25</w:t>
            </w:r>
          </w:p>
          <w:p w14:paraId="57908610" w14:textId="77777777" w:rsidR="0088224E" w:rsidRDefault="0088224E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FEA4BD8" w14:textId="77777777" w:rsidR="00314734" w:rsidRDefault="00314734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31473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28</w:t>
            </w:r>
          </w:p>
          <w:p w14:paraId="5E74004F" w14:textId="5A6C9248" w:rsidR="00BC4751" w:rsidRPr="0049061C" w:rsidRDefault="00BC4751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33CB124" w14:textId="77777777" w:rsidR="0049061C" w:rsidRPr="0049061C" w:rsidRDefault="00770A36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6A646EC5" w14:textId="77777777" w:rsidR="0049061C" w:rsidRPr="0049061C" w:rsidRDefault="00770A36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0468FFEC" w14:textId="77777777" w:rsidR="0049061C" w:rsidRPr="0024393B" w:rsidRDefault="0049061C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 w:rsidRPr="0024393B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S</w:t>
            </w:r>
          </w:p>
          <w:p w14:paraId="4B2EB050" w14:textId="77777777" w:rsidR="0049061C" w:rsidRPr="0049061C" w:rsidRDefault="0049061C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92ED403" w14:textId="77777777" w:rsidR="0049061C" w:rsidRDefault="0049061C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24393B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748866F4" w14:textId="77777777" w:rsidR="0088224E" w:rsidRDefault="0088224E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AD13101" w14:textId="77777777" w:rsidR="00314734" w:rsidRDefault="00314734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31473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FE2A61D" w14:textId="2651DE4A" w:rsidR="00BC4751" w:rsidRPr="0049061C" w:rsidRDefault="00BC4751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05" w:type="dxa"/>
            <w:vAlign w:val="center"/>
          </w:tcPr>
          <w:p w14:paraId="250B6999" w14:textId="77777777" w:rsidR="0049061C" w:rsidRPr="0049061C" w:rsidRDefault="0049061C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HU Sports Day </w:t>
            </w:r>
          </w:p>
          <w:p w14:paraId="41DEDBDD" w14:textId="77777777" w:rsidR="0049061C" w:rsidRPr="0049061C" w:rsidRDefault="0049061C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Teaching Evaluation (</w:t>
            </w:r>
            <w:r w:rsidR="00770A3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Dec.13</w:t>
            </w:r>
            <w:r w:rsidR="00770A3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rd</w:t>
            </w:r>
            <w:r w:rsidR="00770A3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., 2026 ~ Jan. 9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th, </w:t>
            </w:r>
            <w:r w:rsidR="00770A3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70327FD5" w14:textId="77777777" w:rsidR="0049061C" w:rsidRPr="0049061C" w:rsidRDefault="00770A36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C</w:t>
            </w:r>
            <w:r w:rsidR="0049061C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ourse syllabus submission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period for Spring 2027</w:t>
            </w:r>
            <w:r w:rsidR="0031473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by teachers</w:t>
            </w:r>
          </w:p>
          <w:p w14:paraId="5C5EFCE6" w14:textId="77777777" w:rsidR="0049061C" w:rsidRDefault="0024393B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(Dec. 18</w:t>
            </w:r>
            <w:r w:rsidR="0049061C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~ 28</w:t>
            </w:r>
            <w:r w:rsidR="0049061C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="0049061C"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4318DA66" w14:textId="77777777" w:rsidR="0088224E" w:rsidRDefault="0024393B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ational </w:t>
            </w:r>
            <w:r w:rsidR="00784F0E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Holiday, c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elebrating Constitution Day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25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 xml:space="preserve">.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27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  <w:r w:rsidR="0088224E"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2B7F428A" w14:textId="77777777" w:rsidR="0024393B" w:rsidRDefault="0088224E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Offices close, No classes</w:t>
            </w:r>
            <w:r w:rsidR="0024393B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  <w:r w:rsidR="0024393B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4C28668C" w14:textId="77777777" w:rsidR="003F53EC" w:rsidRDefault="00314734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Ap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plication period for 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academic minor, double major, program enrollment </w:t>
            </w:r>
            <w:r w:rsidR="003F53E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for </w:t>
            </w:r>
          </w:p>
          <w:p w14:paraId="36B30A65" w14:textId="431D20BC" w:rsidR="0024393B" w:rsidRPr="00314734" w:rsidRDefault="003F53EC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Spring 2027 semester </w:t>
            </w:r>
            <w:r w:rsidR="00314734"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="0031473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  <w:r w:rsidR="00314734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="00314734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</w:t>
            </w:r>
            <w:r w:rsidR="0031473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31</w:t>
            </w:r>
            <w:r w:rsidR="0031473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="00314734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</w:t>
            </w:r>
            <w:r w:rsidR="00314734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</w:tr>
      <w:tr w:rsidR="0049061C" w:rsidRPr="0049061C" w14:paraId="45FDAAEB" w14:textId="77777777" w:rsidTr="00105FE7">
        <w:trPr>
          <w:cantSplit/>
          <w:trHeight w:val="3002"/>
          <w:jc w:val="center"/>
        </w:trPr>
        <w:tc>
          <w:tcPr>
            <w:tcW w:w="454" w:type="dxa"/>
            <w:tcBorders>
              <w:top w:val="single" w:sz="4" w:space="0" w:color="auto"/>
            </w:tcBorders>
          </w:tcPr>
          <w:p w14:paraId="335DB0EF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C597CC5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0145109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67573FA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2EF1006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8465AE5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="0045307C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027</w:t>
            </w:r>
          </w:p>
        </w:tc>
        <w:tc>
          <w:tcPr>
            <w:tcW w:w="531" w:type="dxa"/>
            <w:vAlign w:val="center"/>
          </w:tcPr>
          <w:p w14:paraId="2E19DD2F" w14:textId="77777777" w:rsidR="0049061C" w:rsidRPr="004949A4" w:rsidRDefault="0049061C" w:rsidP="00461EF1">
            <w:pPr>
              <w:adjustRightInd w:val="0"/>
              <w:snapToGrid w:val="0"/>
              <w:spacing w:line="240" w:lineRule="exact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17</w:t>
            </w:r>
          </w:p>
          <w:p w14:paraId="31472453" w14:textId="77777777" w:rsidR="0049061C" w:rsidRPr="004949A4" w:rsidRDefault="0049061C" w:rsidP="00461EF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18</w:t>
            </w:r>
          </w:p>
          <w:p w14:paraId="11494C3D" w14:textId="472FDDFB" w:rsidR="0049061C" w:rsidRPr="004949A4" w:rsidRDefault="0049061C" w:rsidP="00461EF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1263B0BE" w14:textId="77777777" w:rsidR="00105FE7" w:rsidRPr="004949A4" w:rsidRDefault="00105FE7" w:rsidP="00461EF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43FE6998" w14:textId="77777777" w:rsidR="0049061C" w:rsidRPr="004949A4" w:rsidRDefault="0049061C" w:rsidP="00461EF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1225D738" w14:textId="77777777" w:rsidR="0049061C" w:rsidRPr="004949A4" w:rsidRDefault="0049061C" w:rsidP="00461EF1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CA7315" w14:textId="3AB35D4E" w:rsidR="0049061C" w:rsidRPr="004949A4" w:rsidRDefault="00105FE7" w:rsidP="00461EF1">
            <w:pPr>
              <w:adjustRightInd w:val="0"/>
              <w:snapToGrid w:val="0"/>
              <w:spacing w:line="240" w:lineRule="exact"/>
              <w:ind w:firstLineChars="1000" w:firstLine="1602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3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4   5   6   7   8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9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10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11  12  13  14  15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16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17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18  19  20  21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>22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23  24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>25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>26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27  28  29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30  31</w:t>
            </w:r>
          </w:p>
        </w:tc>
        <w:tc>
          <w:tcPr>
            <w:tcW w:w="850" w:type="dxa"/>
            <w:vAlign w:val="center"/>
          </w:tcPr>
          <w:p w14:paraId="12ADBD08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Jan.</w:t>
            </w:r>
          </w:p>
        </w:tc>
        <w:tc>
          <w:tcPr>
            <w:tcW w:w="425" w:type="dxa"/>
            <w:vAlign w:val="center"/>
          </w:tcPr>
          <w:p w14:paraId="70ABDADE" w14:textId="77777777" w:rsidR="0049061C" w:rsidRPr="0049061C" w:rsidRDefault="0049061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0BF86266" w14:textId="77777777" w:rsidR="003F53EC" w:rsidRDefault="003F53E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52E39E52" w14:textId="77777777" w:rsidR="0049061C" w:rsidRPr="0066768C" w:rsidRDefault="004A039B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66768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</w:t>
            </w:r>
          </w:p>
          <w:p w14:paraId="013DA3A2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4</w:t>
            </w:r>
          </w:p>
          <w:p w14:paraId="34BB2A49" w14:textId="77777777" w:rsidR="0066768C" w:rsidRDefault="0066768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B520159" w14:textId="77777777" w:rsidR="003F53EC" w:rsidRDefault="003F53E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40A759B" w14:textId="77777777" w:rsidR="0049061C" w:rsidRPr="0066768C" w:rsidRDefault="0049061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66768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66768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004E9B55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13</w:t>
            </w:r>
          </w:p>
          <w:p w14:paraId="62A9C9C5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26AE65C2" w14:textId="77777777" w:rsidR="0049061C" w:rsidRPr="00A80D16" w:rsidRDefault="009E0DFB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A80D16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3</w:t>
            </w:r>
            <w:r w:rsidRPr="00A80D1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0</w:t>
            </w:r>
          </w:p>
          <w:p w14:paraId="0B828784" w14:textId="77777777" w:rsidR="0049061C" w:rsidRPr="00A80D16" w:rsidRDefault="009E0DFB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A80D16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3</w:t>
            </w:r>
            <w:r w:rsidRPr="00A80D1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299583BC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0A56B2D" w14:textId="77777777" w:rsidR="003F53EC" w:rsidRDefault="004A039B" w:rsidP="000146C2">
            <w:pPr>
              <w:spacing w:line="240" w:lineRule="exact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br/>
              <w:t xml:space="preserve"> </w:t>
            </w:r>
            <w:r w:rsidR="0066768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</w:p>
          <w:p w14:paraId="750D8472" w14:textId="77777777" w:rsidR="0049061C" w:rsidRPr="0049061C" w:rsidRDefault="004A039B" w:rsidP="000146C2">
            <w:pPr>
              <w:spacing w:line="240" w:lineRule="exact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66768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229F0739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49E4C849" w14:textId="77777777" w:rsidR="0066768C" w:rsidRDefault="0066768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8E4634C" w14:textId="77777777" w:rsidR="003F53EC" w:rsidRDefault="003F53E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CC23F17" w14:textId="77777777" w:rsidR="0049061C" w:rsidRPr="0066768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66768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2FB1F15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56E45EA4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R</w:t>
            </w:r>
          </w:p>
          <w:p w14:paraId="120F96A4" w14:textId="77777777" w:rsidR="0049061C" w:rsidRPr="00A80D16" w:rsidRDefault="009E0DFB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A80D16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7B12DBFB" w14:textId="77777777" w:rsidR="0049061C" w:rsidRPr="00A80D16" w:rsidRDefault="009E0DFB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A80D16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1D8E1430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05" w:type="dxa"/>
            <w:vAlign w:val="center"/>
          </w:tcPr>
          <w:p w14:paraId="6B3FE2EB" w14:textId="77777777" w:rsidR="00FE084A" w:rsidRDefault="00784F0E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National </w:t>
            </w:r>
            <w:r w:rsidR="0049061C"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Holiday</w:t>
            </w:r>
            <w:r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, celebrating </w:t>
            </w:r>
            <w:r w:rsidR="004A039B" w:rsidRPr="0049061C">
              <w:rPr>
                <w:rFonts w:ascii="Times New Roman" w:eastAsia="標楷體" w:hAnsi="Times New Roman" w:cs="Times New Roman" w:hint="eastAsia"/>
                <w:color w:val="FF0000"/>
                <w:spacing w:val="-6"/>
                <w:kern w:val="0"/>
                <w:sz w:val="16"/>
                <w:szCs w:val="16"/>
              </w:rPr>
              <w:t>N</w:t>
            </w:r>
            <w:r w:rsidR="004A039B"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ew Year’s Day</w:t>
            </w:r>
            <w:r w:rsidR="004A039B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0CF14032" w14:textId="77777777" w:rsidR="004A039B" w:rsidRDefault="004A039B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1</w:t>
            </w:r>
            <w:r w:rsidRPr="004A039B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.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 xml:space="preserve">.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3</w:t>
            </w:r>
            <w:r w:rsidRPr="004A039B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  <w:r w:rsidR="003F53EC"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Offices close, No classes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1E386428" w14:textId="77777777" w:rsidR="004A039B" w:rsidRPr="0049061C" w:rsidRDefault="004A039B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Final Exam week (3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rd.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~9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  <w:vertAlign w:val="superscript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74670987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 t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 drop out from CHU of Fall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2026</w:t>
            </w:r>
            <w:r w:rsidR="0031473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314734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. </w:t>
            </w:r>
          </w:p>
          <w:p w14:paraId="2FE56652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Online early course-enrolling period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(4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 8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). </w:t>
            </w:r>
          </w:p>
          <w:p w14:paraId="0E932F62" w14:textId="77777777" w:rsid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pplication period for 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early graduation of outstanding students 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for Fall 2026</w:t>
            </w:r>
            <w:r w:rsidR="004A039B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314734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  <w:r w:rsidR="0031473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(4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~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8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. </w:t>
            </w:r>
          </w:p>
          <w:p w14:paraId="3F8D830A" w14:textId="77777777" w:rsidR="004A039B" w:rsidRPr="0049061C" w:rsidRDefault="004A039B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Dormitory room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 close</w:t>
            </w:r>
          </w:p>
          <w:p w14:paraId="32E8F891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Last day of 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Fa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ll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2026 </w:t>
            </w:r>
            <w:r w:rsidR="00314734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semester 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grades submission by teachers.</w:t>
            </w:r>
          </w:p>
          <w:p w14:paraId="2E9495AA" w14:textId="77777777" w:rsidR="0049061C" w:rsidRDefault="004A039B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Year-end </w:t>
            </w:r>
            <w:r w:rsidR="0045307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CHU Faculty Lunch Banquet</w:t>
            </w:r>
          </w:p>
          <w:p w14:paraId="153E5D13" w14:textId="77777777" w:rsidR="0045307C" w:rsidRDefault="0045307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CHU Campus</w:t>
            </w:r>
            <w:r w:rsidR="00E614A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power o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ff</w:t>
            </w:r>
            <w:r w:rsidR="00E614A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for annual power inspection</w:t>
            </w:r>
            <w:r w:rsidR="00910D2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14854BDD" w14:textId="77777777" w:rsidR="0045307C" w:rsidRPr="0045307C" w:rsidRDefault="0045307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End of Fall 2026</w:t>
            </w:r>
            <w:r w:rsidR="00910D2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</w:t>
            </w:r>
          </w:p>
          <w:p w14:paraId="58BC2C55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 of Grad. student oral defense</w:t>
            </w:r>
            <w:r w:rsidR="0045307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for Fall 2026</w:t>
            </w:r>
            <w:r w:rsidR="00910D2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910D2B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</w:p>
        </w:tc>
      </w:tr>
    </w:tbl>
    <w:p w14:paraId="0FDF4E57" w14:textId="77777777" w:rsidR="000146C2" w:rsidRDefault="000146C2" w:rsidP="0049061C">
      <w:pPr>
        <w:tabs>
          <w:tab w:val="left" w:pos="8460"/>
        </w:tabs>
        <w:adjustRightInd w:val="0"/>
        <w:snapToGri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</w:pPr>
    </w:p>
    <w:p w14:paraId="4BD1CDBF" w14:textId="77777777" w:rsidR="000146C2" w:rsidRDefault="000146C2">
      <w:pPr>
        <w:widowControl/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  <w:br w:type="page"/>
      </w:r>
    </w:p>
    <w:p w14:paraId="2F92E4BF" w14:textId="04CD1CAD" w:rsidR="0049061C" w:rsidRPr="0049061C" w:rsidRDefault="0049061C" w:rsidP="0049061C">
      <w:pPr>
        <w:tabs>
          <w:tab w:val="left" w:pos="8460"/>
        </w:tabs>
        <w:adjustRightInd w:val="0"/>
        <w:snapToGri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</w:pPr>
      <w:r w:rsidRPr="0049061C"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  <w:lastRenderedPageBreak/>
        <w:t>Chung Hua University</w:t>
      </w:r>
      <w:r w:rsidRPr="0049061C"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  <w:t xml:space="preserve"> Academic Calendar</w:t>
      </w:r>
    </w:p>
    <w:p w14:paraId="315E3207" w14:textId="77777777" w:rsidR="0049061C" w:rsidRPr="0049061C" w:rsidRDefault="00723D69" w:rsidP="00F774B8">
      <w:pPr>
        <w:tabs>
          <w:tab w:val="left" w:pos="8460"/>
        </w:tabs>
        <w:adjustRightInd w:val="0"/>
        <w:spacing w:line="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>
        <w:rPr>
          <w:rFonts w:ascii="Times New Roman" w:eastAsia="標楷體" w:hAnsi="Times New Roman" w:cs="Times New Roman"/>
          <w:kern w:val="0"/>
          <w:sz w:val="26"/>
          <w:szCs w:val="26"/>
        </w:rPr>
        <w:t>Spring 2027</w:t>
      </w:r>
      <w:r w:rsidR="00F774B8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Semester</w:t>
      </w:r>
      <w:r w:rsidR="00170F46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(The 115</w:t>
      </w:r>
      <w:r w:rsidR="00170F46" w:rsidRPr="00170F46">
        <w:rPr>
          <w:rFonts w:ascii="Times New Roman" w:eastAsia="標楷體" w:hAnsi="Times New Roman" w:cs="Times New Roman"/>
          <w:kern w:val="0"/>
          <w:sz w:val="26"/>
          <w:szCs w:val="26"/>
          <w:vertAlign w:val="superscript"/>
        </w:rPr>
        <w:t>th</w:t>
      </w:r>
      <w:r w:rsidR="00170F46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Academic Year)</w:t>
      </w:r>
    </w:p>
    <w:p w14:paraId="7C646F26" w14:textId="77777777" w:rsidR="006B5F51" w:rsidRPr="0049061C" w:rsidRDefault="006B5F51" w:rsidP="006B5F51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>Approved by CHU Adminis</w:t>
      </w:r>
      <w:r>
        <w:rPr>
          <w:rFonts w:ascii="Times New Roman" w:eastAsia="標楷體" w:hAnsi="Times New Roman" w:cs="Times New Roman"/>
          <w:kern w:val="0"/>
          <w:sz w:val="16"/>
          <w:szCs w:val="16"/>
        </w:rPr>
        <w:t>trative Meeting on Apr. 8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th</w:t>
      </w:r>
      <w:r>
        <w:rPr>
          <w:rFonts w:ascii="Times New Roman" w:eastAsia="標楷體" w:hAnsi="Times New Roman" w:cs="Times New Roman"/>
          <w:kern w:val="0"/>
          <w:sz w:val="16"/>
          <w:szCs w:val="16"/>
        </w:rPr>
        <w:t>, 2026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                           </w:t>
      </w:r>
    </w:p>
    <w:p w14:paraId="34090FA6" w14:textId="77777777" w:rsidR="006B5F51" w:rsidRPr="0049061C" w:rsidRDefault="006B5F51" w:rsidP="006B5F51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Approved by MOE w/ Doc.# </w:t>
      </w:r>
      <w:r w:rsidRPr="00713E3E">
        <w:rPr>
          <w:rFonts w:eastAsia="標楷體" w:hint="eastAsia"/>
          <w:sz w:val="16"/>
          <w:szCs w:val="16"/>
        </w:rPr>
        <w:t>1150039674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 on </w:t>
      </w:r>
      <w:r>
        <w:rPr>
          <w:rFonts w:ascii="Times New Roman" w:eastAsia="標楷體" w:hAnsi="Times New Roman" w:cs="Times New Roman" w:hint="eastAsia"/>
          <w:sz w:val="16"/>
          <w:szCs w:val="16"/>
        </w:rPr>
        <w:t>A</w:t>
      </w:r>
      <w:r>
        <w:rPr>
          <w:rFonts w:ascii="Times New Roman" w:eastAsia="標楷體" w:hAnsi="Times New Roman" w:cs="Times New Roman"/>
          <w:sz w:val="16"/>
          <w:szCs w:val="16"/>
        </w:rPr>
        <w:t>pr.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/>
          <w:sz w:val="16"/>
          <w:szCs w:val="16"/>
        </w:rPr>
        <w:t>17</w:t>
      </w:r>
      <w:r w:rsidRPr="00C75EE3">
        <w:rPr>
          <w:rFonts w:ascii="Times New Roman" w:eastAsia="標楷體" w:hAnsi="Times New Roman" w:cs="Times New Roman"/>
          <w:sz w:val="16"/>
          <w:szCs w:val="16"/>
          <w:vertAlign w:val="superscript"/>
        </w:rPr>
        <w:t>nd</w:t>
      </w:r>
      <w:r w:rsidRPr="00C75EE3">
        <w:rPr>
          <w:rFonts w:ascii="Times New Roman" w:eastAsia="標楷體" w:hAnsi="Times New Roman" w:cs="Times New Roman"/>
          <w:sz w:val="16"/>
          <w:szCs w:val="16"/>
        </w:rPr>
        <w:t>, 202</w:t>
      </w:r>
      <w:r>
        <w:rPr>
          <w:rFonts w:ascii="Times New Roman" w:eastAsia="標楷體" w:hAnsi="Times New Roman" w:cs="Times New Roman"/>
          <w:sz w:val="16"/>
          <w:szCs w:val="16"/>
        </w:rPr>
        <w:t>6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</w:t>
      </w:r>
    </w:p>
    <w:p w14:paraId="2D924E1B" w14:textId="5AAA1D1C" w:rsidR="0049061C" w:rsidRPr="004311FB" w:rsidRDefault="006B5F51" w:rsidP="006B5F51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(International faculty and students’ version)            </w:t>
      </w:r>
      <w:r w:rsidR="004311FB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</w:t>
      </w:r>
    </w:p>
    <w:tbl>
      <w:tblPr>
        <w:tblW w:w="10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31"/>
        <w:gridCol w:w="2268"/>
        <w:gridCol w:w="705"/>
        <w:gridCol w:w="425"/>
        <w:gridCol w:w="360"/>
        <w:gridCol w:w="6005"/>
      </w:tblGrid>
      <w:tr w:rsidR="0049061C" w:rsidRPr="0049061C" w14:paraId="6558EA88" w14:textId="77777777" w:rsidTr="00117D0A">
        <w:trPr>
          <w:cantSplit/>
          <w:jc w:val="center"/>
        </w:trPr>
        <w:tc>
          <w:tcPr>
            <w:tcW w:w="454" w:type="dxa"/>
            <w:vMerge w:val="restart"/>
          </w:tcPr>
          <w:p w14:paraId="60CB2CA9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position w:val="-40"/>
                <w:sz w:val="16"/>
                <w:szCs w:val="16"/>
              </w:rPr>
              <w:t>Y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  <w:t>ear</w:t>
            </w:r>
          </w:p>
        </w:tc>
        <w:tc>
          <w:tcPr>
            <w:tcW w:w="531" w:type="dxa"/>
            <w:vMerge w:val="restart"/>
            <w:vAlign w:val="center"/>
          </w:tcPr>
          <w:p w14:paraId="6D7D3AD7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chool</w:t>
            </w:r>
          </w:p>
          <w:p w14:paraId="78473613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week</w:t>
            </w:r>
          </w:p>
        </w:tc>
        <w:tc>
          <w:tcPr>
            <w:tcW w:w="2268" w:type="dxa"/>
            <w:vAlign w:val="center"/>
          </w:tcPr>
          <w:p w14:paraId="5EF26D5D" w14:textId="77777777" w:rsidR="0049061C" w:rsidRPr="0049061C" w:rsidRDefault="0049061C" w:rsidP="0049061C">
            <w:pPr>
              <w:textAlignment w:val="baseline"/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spacing w:val="30"/>
                <w:kern w:val="0"/>
                <w:sz w:val="22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  <w:t xml:space="preserve">   Month</w:t>
            </w:r>
          </w:p>
        </w:tc>
        <w:tc>
          <w:tcPr>
            <w:tcW w:w="705" w:type="dxa"/>
            <w:tcBorders>
              <w:right w:val="nil"/>
            </w:tcBorders>
          </w:tcPr>
          <w:p w14:paraId="155A695F" w14:textId="77777777" w:rsidR="0049061C" w:rsidRPr="0049061C" w:rsidRDefault="0049061C" w:rsidP="0049061C">
            <w:pPr>
              <w:spacing w:line="24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>ate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  <w:vAlign w:val="center"/>
          </w:tcPr>
          <w:p w14:paraId="48891A28" w14:textId="77777777" w:rsidR="0049061C" w:rsidRPr="0049061C" w:rsidRDefault="0049061C" w:rsidP="0049061C">
            <w:pPr>
              <w:spacing w:line="22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4EBD56A8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6005" w:type="dxa"/>
            <w:vMerge w:val="restart"/>
            <w:vAlign w:val="center"/>
          </w:tcPr>
          <w:p w14:paraId="50B25AF9" w14:textId="77777777" w:rsidR="0049061C" w:rsidRPr="0049061C" w:rsidRDefault="0049061C" w:rsidP="0049061C">
            <w:pPr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Cs w:val="24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E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VENTS</w:t>
            </w:r>
          </w:p>
        </w:tc>
      </w:tr>
      <w:tr w:rsidR="0049061C" w:rsidRPr="0049061C" w14:paraId="042BFDD0" w14:textId="77777777" w:rsidTr="00117D0A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1F2A48B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Merge/>
            <w:vAlign w:val="center"/>
          </w:tcPr>
          <w:p w14:paraId="343437C6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4C6F9C" w14:textId="3D844FBF" w:rsidR="0049061C" w:rsidRPr="0049061C" w:rsidRDefault="0049061C" w:rsidP="0049061C">
            <w:pPr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spacing w:val="30"/>
                <w:kern w:val="0"/>
                <w:sz w:val="22"/>
                <w:szCs w:val="20"/>
              </w:rPr>
            </w:pPr>
            <w:r w:rsidRPr="00117D0A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8"/>
                <w:szCs w:val="14"/>
              </w:rPr>
              <w:t>S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 </w:t>
            </w:r>
            <w:r w:rsid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M </w:t>
            </w:r>
            <w:r w:rsidR="00215E17" w:rsidRP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T </w:t>
            </w:r>
            <w:r w:rsidR="00215E17" w:rsidRP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W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 </w:t>
            </w:r>
            <w:r w:rsidR="00215E17" w:rsidRP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R </w:t>
            </w:r>
            <w:r w:rsidR="00C263B4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>F</w:t>
            </w:r>
            <w:r w:rsid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8"/>
                <w:szCs w:val="14"/>
              </w:rPr>
              <w:t>S</w:t>
            </w:r>
          </w:p>
        </w:tc>
        <w:tc>
          <w:tcPr>
            <w:tcW w:w="705" w:type="dxa"/>
          </w:tcPr>
          <w:p w14:paraId="596294DA" w14:textId="77777777" w:rsidR="0049061C" w:rsidRPr="0049061C" w:rsidRDefault="0049061C" w:rsidP="0049061C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onth</w:t>
            </w:r>
          </w:p>
        </w:tc>
        <w:tc>
          <w:tcPr>
            <w:tcW w:w="425" w:type="dxa"/>
            <w:vAlign w:val="center"/>
          </w:tcPr>
          <w:p w14:paraId="35F55F97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ate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2160E904" w14:textId="77777777" w:rsidR="0049061C" w:rsidRPr="0049061C" w:rsidRDefault="0049061C" w:rsidP="0049061C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ay</w:t>
            </w:r>
          </w:p>
        </w:tc>
        <w:tc>
          <w:tcPr>
            <w:tcW w:w="6005" w:type="dxa"/>
            <w:vMerge/>
            <w:vAlign w:val="center"/>
          </w:tcPr>
          <w:p w14:paraId="1DD80B08" w14:textId="77777777" w:rsidR="0049061C" w:rsidRPr="0049061C" w:rsidRDefault="0049061C" w:rsidP="0049061C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</w:tr>
      <w:tr w:rsidR="0049061C" w:rsidRPr="0049061C" w14:paraId="04A8879A" w14:textId="77777777" w:rsidTr="00117D0A">
        <w:trPr>
          <w:cantSplit/>
          <w:trHeight w:val="2936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26B4C81D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="00DD6BF8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027</w:t>
            </w:r>
          </w:p>
        </w:tc>
        <w:tc>
          <w:tcPr>
            <w:tcW w:w="531" w:type="dxa"/>
            <w:vAlign w:val="center"/>
          </w:tcPr>
          <w:p w14:paraId="006DD92E" w14:textId="77777777" w:rsidR="0049061C" w:rsidRPr="0049061C" w:rsidRDefault="0049061C" w:rsidP="00215E17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1131689F" w14:textId="77777777" w:rsidR="00215E17" w:rsidRDefault="00215E17" w:rsidP="0049061C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2F874400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6"/>
                <w:szCs w:val="20"/>
              </w:rPr>
              <w:t>1</w:t>
            </w:r>
          </w:p>
          <w:p w14:paraId="734887BB" w14:textId="77777777" w:rsidR="0049061C" w:rsidRDefault="00215E17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6"/>
                <w:szCs w:val="20"/>
              </w:rPr>
              <w:t xml:space="preserve">  2</w:t>
            </w:r>
          </w:p>
          <w:p w14:paraId="408BFD51" w14:textId="77777777" w:rsidR="00215E17" w:rsidRPr="0049061C" w:rsidRDefault="00215E17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6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5581EFB4" w14:textId="77777777" w:rsidR="0049061C" w:rsidRPr="0049061C" w:rsidRDefault="00215E17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 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2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3   4    5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6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8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="0049061C"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  <w:bdr w:val="single" w:sz="4" w:space="0" w:color="auto"/>
              </w:rPr>
              <w:t>1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  <w:bdr w:val="single" w:sz="4" w:space="0" w:color="auto"/>
              </w:rPr>
              <w:t>5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16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17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="0049061C"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49061C"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</w:p>
        </w:tc>
        <w:tc>
          <w:tcPr>
            <w:tcW w:w="705" w:type="dxa"/>
            <w:vAlign w:val="center"/>
          </w:tcPr>
          <w:p w14:paraId="74D5C014" w14:textId="77777777" w:rsidR="0049061C" w:rsidRPr="0049061C" w:rsidRDefault="0049061C" w:rsidP="0049061C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Feb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.</w:t>
            </w:r>
          </w:p>
          <w:p w14:paraId="4736AA7D" w14:textId="77777777" w:rsidR="0049061C" w:rsidRPr="0049061C" w:rsidRDefault="0049061C" w:rsidP="0049061C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1737548E" w14:textId="77777777" w:rsidR="0049061C" w:rsidRPr="0049061C" w:rsidRDefault="0049061C" w:rsidP="0049061C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8B6A0F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4</w:t>
            </w:r>
          </w:p>
          <w:p w14:paraId="7970A88C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E614AD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0</w:t>
            </w:r>
          </w:p>
          <w:p w14:paraId="71FF00A9" w14:textId="77777777" w:rsidR="0049061C" w:rsidRPr="0049061C" w:rsidRDefault="00E614AD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12</w:t>
            </w:r>
          </w:p>
          <w:p w14:paraId="5EC952B2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6C7667E1" w14:textId="77777777" w:rsidR="0049061C" w:rsidRPr="0049061C" w:rsidRDefault="00E614AD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13</w:t>
            </w:r>
          </w:p>
          <w:p w14:paraId="157C0E30" w14:textId="77777777" w:rsidR="0049061C" w:rsidRPr="0049061C" w:rsidRDefault="00E614AD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15</w:t>
            </w:r>
          </w:p>
          <w:p w14:paraId="53390D32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EBC1520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0833DED" w14:textId="77777777" w:rsidR="00851E56" w:rsidRDefault="00851E56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5EB63A5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851E56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125A93C6" w14:textId="77777777" w:rsidR="00851E56" w:rsidRDefault="00851E56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37E3DCCF" w14:textId="77777777" w:rsidR="00FD432F" w:rsidRDefault="00FD432F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B9ACEC9" w14:textId="77777777" w:rsidR="0049061C" w:rsidRPr="00851E56" w:rsidRDefault="00851E56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851E56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26</w:t>
            </w:r>
          </w:p>
          <w:p w14:paraId="3CFBC9D7" w14:textId="77777777" w:rsidR="0049061C" w:rsidRPr="0049061C" w:rsidRDefault="00851E56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851E56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851E5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8</w:t>
            </w:r>
          </w:p>
        </w:tc>
        <w:tc>
          <w:tcPr>
            <w:tcW w:w="360" w:type="dxa"/>
            <w:vAlign w:val="center"/>
          </w:tcPr>
          <w:p w14:paraId="64F8ACEF" w14:textId="4B2B91CA" w:rsidR="0049061C" w:rsidRPr="0049061C" w:rsidRDefault="00FD432F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 </w:t>
            </w:r>
            <w:r w:rsidR="00E614AD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R</w:t>
            </w:r>
          </w:p>
          <w:p w14:paraId="330F2850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678A5695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F</w:t>
            </w:r>
          </w:p>
          <w:p w14:paraId="412883F2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4A5AB162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1453C79C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D1D5854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9D2723F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</w:p>
          <w:p w14:paraId="3975ABBC" w14:textId="77777777" w:rsidR="00851E56" w:rsidRDefault="00851E56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24A24C2" w14:textId="77777777" w:rsidR="0049061C" w:rsidRPr="0049061C" w:rsidRDefault="00851E56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1712209" w14:textId="77777777" w:rsidR="00851E56" w:rsidRDefault="00851E56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0C337AFB" w14:textId="77777777" w:rsidR="00FD432F" w:rsidRDefault="00FD432F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E019C24" w14:textId="77777777" w:rsidR="0049061C" w:rsidRPr="00851E56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851E56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F</w:t>
            </w:r>
          </w:p>
          <w:p w14:paraId="0ECFEA52" w14:textId="77777777" w:rsidR="0049061C" w:rsidRPr="0049061C" w:rsidRDefault="00851E56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  <w:vAlign w:val="center"/>
          </w:tcPr>
          <w:p w14:paraId="61A52F42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Ch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inese New Year Holiday week (Feb.14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~19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.)</w:t>
            </w:r>
          </w:p>
          <w:p w14:paraId="1912E892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Online course-enrolling period for cr</w:t>
            </w:r>
            <w:r w:rsidR="00E614A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edit-deficient students (10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E614A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~ 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</w:t>
            </w:r>
            <w:r w:rsidR="00E614A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.)</w:t>
            </w:r>
          </w:p>
          <w:p w14:paraId="0570EA9B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Course-enrolling period for all students (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Manual course enrollment unavailable on weekends, </w:t>
            </w:r>
          </w:p>
          <w:p w14:paraId="57E4ED50" w14:textId="77777777" w:rsidR="0049061C" w:rsidRPr="0049061C" w:rsidRDefault="00E614AD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(12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h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2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0470E7F7" w14:textId="1202A37E" w:rsidR="0049061C" w:rsidRPr="00851E56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851E56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D</w:t>
            </w:r>
            <w:r w:rsidRP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ormitory room</w:t>
            </w:r>
            <w:r w:rsidR="00E614AD" w:rsidRP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s open (13</w:t>
            </w:r>
            <w:r w:rsidR="00E614AD" w:rsidRP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="00BC4751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</w:t>
            </w:r>
            <w:r w:rsidR="00E614AD" w:rsidRP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~14</w:t>
            </w:r>
            <w:r w:rsidR="00E614AD" w:rsidRP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851E56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)</w:t>
            </w:r>
          </w:p>
          <w:p w14:paraId="7A7F904C" w14:textId="77777777" w:rsidR="00EC168D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Classes in session. </w:t>
            </w:r>
          </w:p>
          <w:p w14:paraId="0ACF9BD7" w14:textId="77777777" w:rsidR="00EC168D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Registration Day. </w:t>
            </w:r>
          </w:p>
          <w:p w14:paraId="599A2DB1" w14:textId="77777777" w:rsidR="00EC168D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Course-enrolling period for cross-registration students </w:t>
            </w:r>
          </w:p>
          <w:p w14:paraId="0AD7CE0C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(Manual course enrollme</w:t>
            </w:r>
            <w:r w:rsidR="00EC168D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nt service unavailable on weekends (15</w:t>
            </w:r>
            <w:r w:rsidR="00EC168D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EC168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~2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="00EC168D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140867AC" w14:textId="77777777" w:rsidR="00720525" w:rsidRPr="0049061C" w:rsidRDefault="00720525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CHU faculty meeting</w:t>
            </w:r>
          </w:p>
          <w:p w14:paraId="217DE5A3" w14:textId="77777777" w:rsidR="0049061C" w:rsidRDefault="00720525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Last day of 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graduate thesis final version submission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for Fall 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semester 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2026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</w:p>
          <w:p w14:paraId="75DF61DF" w14:textId="77777777" w:rsidR="00720525" w:rsidRPr="0049061C" w:rsidRDefault="00720525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 of g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rade </w:t>
            </w:r>
            <w:r w:rsidR="00851E56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change request by teachers for f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all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2026 </w:t>
            </w:r>
          </w:p>
          <w:p w14:paraId="15BAA90B" w14:textId="77777777" w:rsidR="00720525" w:rsidRPr="00720525" w:rsidRDefault="00720525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A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cademic year 2027</w:t>
            </w:r>
            <w:r w:rsidR="00851E56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class schedule submission by Departments</w:t>
            </w:r>
          </w:p>
          <w:p w14:paraId="34F3B661" w14:textId="77777777" w:rsidR="0049061C" w:rsidRPr="00E346F9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</w:t>
            </w:r>
            <w:r w:rsidR="008B1200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,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ce</w:t>
            </w:r>
            <w:r w:rsid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lebrating Peace Memorial Day</w:t>
            </w:r>
            <w:r w:rsidR="008B1200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</w:t>
            </w:r>
            <w:r w:rsidR="008B1200"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 w:rsidR="008B1200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Feb 27</w:t>
            </w:r>
            <w:r w:rsidR="008B1200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th.</w:t>
            </w:r>
            <w:r w:rsidR="008B1200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Mar. 1</w:t>
            </w:r>
            <w:r w:rsidR="008B1200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st</w:t>
            </w:r>
            <w:r w:rsidR="008B1200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  <w:r w:rsidR="008B1200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</w:t>
            </w:r>
          </w:p>
        </w:tc>
      </w:tr>
      <w:tr w:rsidR="0049061C" w:rsidRPr="0049061C" w14:paraId="386F977A" w14:textId="77777777" w:rsidTr="00117D0A">
        <w:trPr>
          <w:cantSplit/>
          <w:trHeight w:val="1688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5066C2AF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4BAA2A3" w14:textId="77777777" w:rsidR="0049061C" w:rsidRPr="0049061C" w:rsidRDefault="0049061C" w:rsidP="00215E17">
            <w:pPr>
              <w:adjustRightInd w:val="0"/>
              <w:snapToGrid w:val="0"/>
              <w:spacing w:line="360" w:lineRule="auto"/>
              <w:ind w:firstLineChars="135" w:firstLine="216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</w:p>
          <w:p w14:paraId="06FDED22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</w:p>
          <w:p w14:paraId="567EE161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</w:p>
          <w:p w14:paraId="5C9930A3" w14:textId="77777777" w:rsid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6</w:t>
            </w:r>
          </w:p>
          <w:p w14:paraId="7BEBB45A" w14:textId="77777777" w:rsidR="00215E17" w:rsidRPr="0049061C" w:rsidRDefault="00215E17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7F97B8F3" w14:textId="77777777" w:rsidR="00215E17" w:rsidRDefault="0049061C" w:rsidP="00215E17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ind w:firstLineChars="200" w:firstLine="32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2   3   4   5 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7A9F3750" w14:textId="77777777" w:rsidR="0049061C" w:rsidRPr="00215E17" w:rsidRDefault="0049061C" w:rsidP="0049061C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9   10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16  17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117D0A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26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29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30  31</w:t>
            </w:r>
          </w:p>
        </w:tc>
        <w:tc>
          <w:tcPr>
            <w:tcW w:w="705" w:type="dxa"/>
            <w:vAlign w:val="center"/>
          </w:tcPr>
          <w:p w14:paraId="4919EDC6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M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ar.</w:t>
            </w:r>
          </w:p>
        </w:tc>
        <w:tc>
          <w:tcPr>
            <w:tcW w:w="425" w:type="dxa"/>
            <w:vAlign w:val="center"/>
          </w:tcPr>
          <w:p w14:paraId="27BFA572" w14:textId="77777777" w:rsidR="0049061C" w:rsidRPr="008B1200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8B1200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7E3AC26E" w14:textId="77777777" w:rsidR="0049061C" w:rsidRPr="0049061C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2F41F9C3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8B1200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5</w:t>
            </w:r>
          </w:p>
          <w:p w14:paraId="111774CD" w14:textId="77777777" w:rsidR="0049061C" w:rsidRPr="0049061C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19</w:t>
            </w:r>
          </w:p>
          <w:p w14:paraId="4BE89079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8B1200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0</w:t>
            </w:r>
          </w:p>
          <w:p w14:paraId="33FB4E0C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28</w:t>
            </w:r>
          </w:p>
        </w:tc>
        <w:tc>
          <w:tcPr>
            <w:tcW w:w="360" w:type="dxa"/>
            <w:vAlign w:val="center"/>
          </w:tcPr>
          <w:p w14:paraId="228D14C5" w14:textId="77777777" w:rsidR="0049061C" w:rsidRPr="008B1200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8B120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M</w:t>
            </w:r>
          </w:p>
          <w:p w14:paraId="19627CAC" w14:textId="77777777" w:rsidR="0049061C" w:rsidRPr="0049061C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72558150" w14:textId="77777777" w:rsidR="0049061C" w:rsidRPr="0049061C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554EC80E" w14:textId="77777777" w:rsidR="0049061C" w:rsidRPr="0049061C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  <w:p w14:paraId="4A5DB3CD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</w:p>
          <w:p w14:paraId="07C79CD6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  <w:vAlign w:val="center"/>
          </w:tcPr>
          <w:p w14:paraId="7F596D8B" w14:textId="77777777" w:rsidR="008B1200" w:rsidRPr="0049061C" w:rsidRDefault="008B1200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,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ce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lebrating Peace Memorial Day</w:t>
            </w:r>
            <w:r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Feb 27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th.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Mar. 1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  <w:p w14:paraId="24CC73B2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Final cours</w:t>
            </w:r>
            <w:r w:rsidR="008B1200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 schedule adjustment period (4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8B1200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 5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527F336D" w14:textId="77777777" w:rsid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CHU mentor teacher meeting</w:t>
            </w:r>
          </w:p>
          <w:p w14:paraId="74E4CC8A" w14:textId="77777777" w:rsidR="008B1200" w:rsidRPr="0049061C" w:rsidRDefault="008B1200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C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HU Campus Job Fair</w:t>
            </w:r>
          </w:p>
          <w:p w14:paraId="0887B236" w14:textId="77777777" w:rsidR="0049061C" w:rsidRPr="0049061C" w:rsidRDefault="008B1200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37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 CHU Anniversary Event Day (Offices open, No classes)</w:t>
            </w:r>
          </w:p>
          <w:p w14:paraId="58CC80A1" w14:textId="77777777" w:rsidR="0049061C" w:rsidRPr="0049061C" w:rsidRDefault="008B1200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37</w:t>
            </w:r>
            <w:r w:rsidR="0049061C"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49061C"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. CHU Anniversary</w:t>
            </w:r>
          </w:p>
        </w:tc>
      </w:tr>
      <w:tr w:rsidR="0049061C" w:rsidRPr="0049061C" w14:paraId="02C2B56A" w14:textId="77777777" w:rsidTr="00117D0A">
        <w:trPr>
          <w:cantSplit/>
          <w:trHeight w:val="1808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2C12E7E2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8B59552" w14:textId="25A9FE5C" w:rsidR="000C4AA5" w:rsidRDefault="00877FED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7</w:t>
            </w:r>
          </w:p>
          <w:p w14:paraId="74763BE3" w14:textId="67829C5D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8</w:t>
            </w:r>
          </w:p>
          <w:p w14:paraId="76E46F3E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9</w:t>
            </w:r>
          </w:p>
          <w:p w14:paraId="62BA4C09" w14:textId="77777777" w:rsid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</w:p>
          <w:p w14:paraId="348CA06D" w14:textId="528F88DE" w:rsidR="000C4AA5" w:rsidRPr="0049061C" w:rsidRDefault="000C4AA5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A5E79D9" w14:textId="0107F18A" w:rsidR="0049061C" w:rsidRPr="00215E17" w:rsidRDefault="0049061C" w:rsidP="000C4AA5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  </w:t>
            </w:r>
            <w:r w:rsid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1   2 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3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4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5</w:t>
            </w:r>
            <w:r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7   8   9 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5  16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17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19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28  29  30</w:t>
            </w:r>
          </w:p>
        </w:tc>
        <w:tc>
          <w:tcPr>
            <w:tcW w:w="705" w:type="dxa"/>
            <w:vAlign w:val="center"/>
          </w:tcPr>
          <w:p w14:paraId="5575516C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A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pr.</w:t>
            </w:r>
          </w:p>
        </w:tc>
        <w:tc>
          <w:tcPr>
            <w:tcW w:w="425" w:type="dxa"/>
            <w:vAlign w:val="center"/>
          </w:tcPr>
          <w:p w14:paraId="4EA8D7E0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</w:t>
            </w:r>
          </w:p>
          <w:p w14:paraId="3E6E9533" w14:textId="77777777" w:rsidR="0049061C" w:rsidRPr="0049061C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11</w:t>
            </w:r>
          </w:p>
          <w:p w14:paraId="335EA3CA" w14:textId="77777777" w:rsidR="0049061C" w:rsidRPr="0049061C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12</w:t>
            </w:r>
          </w:p>
          <w:p w14:paraId="50BE4330" w14:textId="77777777" w:rsidR="005F5AE1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E247B3B" w14:textId="77777777" w:rsidR="0049061C" w:rsidRPr="0049061C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19</w:t>
            </w:r>
          </w:p>
          <w:p w14:paraId="48984466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873F282" w14:textId="30891B25" w:rsidR="0049061C" w:rsidRPr="0049061C" w:rsidRDefault="00D90623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D9062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30</w:t>
            </w:r>
          </w:p>
        </w:tc>
        <w:tc>
          <w:tcPr>
            <w:tcW w:w="360" w:type="dxa"/>
            <w:vAlign w:val="center"/>
          </w:tcPr>
          <w:p w14:paraId="7A1B449C" w14:textId="77777777" w:rsidR="0049061C" w:rsidRPr="0049061C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032415A1" w14:textId="77777777" w:rsidR="0049061C" w:rsidRPr="0049061C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S</w:t>
            </w:r>
          </w:p>
          <w:p w14:paraId="1A5E65D5" w14:textId="77777777" w:rsidR="0049061C" w:rsidRPr="0049061C" w:rsidRDefault="005F5AE1" w:rsidP="006B5F51">
            <w:pPr>
              <w:spacing w:line="24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32755388" w14:textId="77777777" w:rsidR="005F5AE1" w:rsidRDefault="005F5AE1" w:rsidP="006B5F51">
            <w:pPr>
              <w:spacing w:line="24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A1246E5" w14:textId="77777777" w:rsidR="0049061C" w:rsidRPr="0049061C" w:rsidRDefault="0049061C" w:rsidP="006B5F51">
            <w:pPr>
              <w:spacing w:line="24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0A36ABC4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F6904D2" w14:textId="16E31629" w:rsidR="0049061C" w:rsidRPr="0049061C" w:rsidRDefault="00D90623" w:rsidP="006B5F51">
            <w:pPr>
              <w:spacing w:line="24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D9062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</w:tc>
        <w:tc>
          <w:tcPr>
            <w:tcW w:w="6005" w:type="dxa"/>
            <w:vAlign w:val="center"/>
          </w:tcPr>
          <w:p w14:paraId="17DD4210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FF0000"/>
                <w:spacing w:val="-6"/>
                <w:kern w:val="0"/>
                <w:sz w:val="16"/>
                <w:szCs w:val="16"/>
              </w:rPr>
              <w:t>S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pring Break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week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D9062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(Offices close, No classes,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) (2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~6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)</w:t>
            </w:r>
          </w:p>
          <w:p w14:paraId="1E3C3096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M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idterm Exam week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11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17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0620BCFE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Teacher submits 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idterm warnings for </w:t>
            </w:r>
            <w:r w:rsidR="005F5AE1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Spring 2027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 t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12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29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. </w:t>
            </w:r>
          </w:p>
          <w:p w14:paraId="30FF0F3A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Application period for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Fa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ll 2026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semester Academic Program Certificate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12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16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43F7EB54" w14:textId="77777777" w:rsidR="005F5AE1" w:rsidRDefault="005F5AE1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lass leader meeting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190BC564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T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OEIC Test</w:t>
            </w:r>
          </w:p>
          <w:p w14:paraId="698086DD" w14:textId="20D5F3D2" w:rsidR="0049061C" w:rsidRPr="005F5AE1" w:rsidRDefault="00D90623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D9062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Holiday, celebrating Labor Day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Long weekend, </w:t>
            </w:r>
            <w:r w:rsidR="00EA433A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Apr. 30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 xml:space="preserve">th.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~ </w:t>
            </w:r>
            <w:r w:rsidR="00EA433A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May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 1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</w:tc>
      </w:tr>
      <w:tr w:rsidR="0049061C" w:rsidRPr="0049061C" w14:paraId="049E9233" w14:textId="77777777" w:rsidTr="00117D0A">
        <w:trPr>
          <w:cantSplit/>
          <w:trHeight w:val="210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02B650EB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74AFDB3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</w:p>
          <w:p w14:paraId="02F37A98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  <w:p w14:paraId="51B2B863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</w:t>
            </w:r>
          </w:p>
          <w:p w14:paraId="50589D63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  <w:p w14:paraId="729AAD43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  <w:p w14:paraId="32F5DC6D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1D160975" w14:textId="2A9C5B6E" w:rsidR="00215E17" w:rsidRDefault="0049061C" w:rsidP="00C80BC8">
            <w:pPr>
              <w:adjustRightInd w:val="0"/>
              <w:snapToGrid w:val="0"/>
              <w:spacing w:line="360" w:lineRule="auto"/>
              <w:ind w:firstLineChars="1200" w:firstLine="1922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4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5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6   7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9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15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71758865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16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2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29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30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31</w:t>
            </w:r>
          </w:p>
        </w:tc>
        <w:tc>
          <w:tcPr>
            <w:tcW w:w="705" w:type="dxa"/>
            <w:vAlign w:val="center"/>
          </w:tcPr>
          <w:p w14:paraId="44FE820D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M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ay</w:t>
            </w:r>
          </w:p>
        </w:tc>
        <w:tc>
          <w:tcPr>
            <w:tcW w:w="425" w:type="dxa"/>
            <w:vAlign w:val="center"/>
          </w:tcPr>
          <w:p w14:paraId="72D01432" w14:textId="77777777" w:rsidR="0049061C" w:rsidRPr="00EA433A" w:rsidRDefault="00EA433A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EA433A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33A3BC73" w14:textId="77777777" w:rsidR="0049061C" w:rsidRPr="0049061C" w:rsidRDefault="00EA433A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  <w:p w14:paraId="2B814C0A" w14:textId="77777777" w:rsidR="0049061C" w:rsidRPr="0049061C" w:rsidRDefault="0049061C" w:rsidP="0049061C">
            <w:pPr>
              <w:adjustRightInd w:val="0"/>
              <w:snapToGrid w:val="0"/>
              <w:spacing w:line="200" w:lineRule="exact"/>
              <w:ind w:firstLineChars="70" w:firstLine="112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11</w:t>
            </w:r>
          </w:p>
          <w:p w14:paraId="5F26B76A" w14:textId="77777777" w:rsidR="0049061C" w:rsidRPr="003504EA" w:rsidRDefault="0049061C" w:rsidP="003504EA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16"/>
              </w:rPr>
              <w:t>2</w:t>
            </w:r>
            <w:r w:rsidR="003504EA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3</w:t>
            </w:r>
          </w:p>
          <w:p w14:paraId="6B575949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109486C" w14:textId="77777777" w:rsidR="0049061C" w:rsidRDefault="003504EA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3504EA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24</w:t>
            </w:r>
          </w:p>
          <w:p w14:paraId="2C2C174D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ECE6D6F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28</w:t>
            </w:r>
          </w:p>
          <w:p w14:paraId="3AC70B95" w14:textId="77777777" w:rsidR="006B5F51" w:rsidRDefault="006B5F51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286A410" w14:textId="7048FAB6" w:rsidR="006B5F51" w:rsidRPr="0049061C" w:rsidRDefault="006B5F51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250D167" w14:textId="77777777" w:rsidR="0049061C" w:rsidRPr="0049061C" w:rsidRDefault="0049061C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 w:rsidR="00EA433A" w:rsidRPr="00EA433A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217E4339" w14:textId="77777777" w:rsidR="0049061C" w:rsidRPr="0049061C" w:rsidRDefault="00EA433A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03E59D47" w14:textId="77777777" w:rsidR="0049061C" w:rsidRPr="0049061C" w:rsidRDefault="0049061C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3000DF8" w14:textId="77777777" w:rsidR="0049061C" w:rsidRPr="003504EA" w:rsidRDefault="003504EA" w:rsidP="003504EA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S</w:t>
            </w:r>
          </w:p>
          <w:p w14:paraId="5424B36A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F03DEEC" w14:textId="77777777" w:rsidR="0049061C" w:rsidRDefault="003504EA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3504EA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728BCF69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D89BDB6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  <w:p w14:paraId="37657EBB" w14:textId="77777777" w:rsidR="006B5F51" w:rsidRDefault="006B5F51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8A0DA83" w14:textId="283FECA0" w:rsidR="006B5F51" w:rsidRPr="0049061C" w:rsidRDefault="006B5F51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6005" w:type="dxa"/>
            <w:vAlign w:val="center"/>
          </w:tcPr>
          <w:p w14:paraId="4DEBDF08" w14:textId="77777777" w:rsidR="0049061C" w:rsidRPr="00EA433A" w:rsidRDefault="00EA433A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EA433A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L</w:t>
            </w:r>
            <w:r w:rsidRPr="00EA433A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abor Day</w:t>
            </w:r>
          </w:p>
          <w:p w14:paraId="6CD81117" w14:textId="77777777" w:rsidR="0049061C" w:rsidRPr="0049061C" w:rsidRDefault="0049061C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Final course-dropping period w/o a withdrawal record shown on academic transcript </w:t>
            </w:r>
          </w:p>
          <w:p w14:paraId="3814A1BB" w14:textId="77777777" w:rsidR="0049061C" w:rsidRPr="003504EA" w:rsidRDefault="003504EA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(3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rd.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 7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) </w:t>
            </w:r>
          </w:p>
          <w:p w14:paraId="6C7D65FA" w14:textId="77777777" w:rsidR="003504EA" w:rsidRDefault="0049061C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Final Exam week for graduating students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May 31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Jun. 6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21BE2747" w14:textId="77777777" w:rsidR="000058AE" w:rsidRPr="000058AE" w:rsidRDefault="000058AE" w:rsidP="000058AE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Teaching Evaluation period (1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 ~ 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16F58139" w14:textId="77777777" w:rsidR="003504EA" w:rsidRPr="0049061C" w:rsidRDefault="003504EA" w:rsidP="003504EA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Ap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plication period for Spring 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 early graduation of outstanding students </w:t>
            </w:r>
          </w:p>
          <w:p w14:paraId="636B248C" w14:textId="77777777" w:rsidR="0049061C" w:rsidRDefault="003504EA" w:rsidP="003504EA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(24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 28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2065FB95" w14:textId="77777777" w:rsidR="000058AE" w:rsidRDefault="000058AE" w:rsidP="000058AE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Online course syllabus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submission period for Fall 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 by teachers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03714C1D" w14:textId="77777777" w:rsidR="000058AE" w:rsidRPr="0049061C" w:rsidRDefault="000058AE" w:rsidP="000058AE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May28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. 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Jun.7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.)</w:t>
            </w:r>
          </w:p>
          <w:p w14:paraId="2C81A4DE" w14:textId="77777777" w:rsidR="000058AE" w:rsidRPr="000058AE" w:rsidRDefault="000058AE" w:rsidP="000058AE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Last day of Summer 2026 semester class schedule submission by Departments</w:t>
            </w:r>
          </w:p>
        </w:tc>
      </w:tr>
      <w:tr w:rsidR="0049061C" w:rsidRPr="0049061C" w14:paraId="00DF02EC" w14:textId="77777777" w:rsidTr="00117D0A">
        <w:trPr>
          <w:cantSplit/>
          <w:trHeight w:val="211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525B4ED2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3EBB325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544458A6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  <w:p w14:paraId="5D09B9B6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8</w:t>
            </w:r>
          </w:p>
          <w:p w14:paraId="59265A0D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2F5983E2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2542CE" w14:textId="77777777" w:rsidR="000B03AE" w:rsidRDefault="0049061C" w:rsidP="000B03AE">
            <w:pPr>
              <w:adjustRightInd w:val="0"/>
              <w:snapToGrid w:val="0"/>
              <w:spacing w:line="360" w:lineRule="auto"/>
              <w:ind w:firstLineChars="400" w:firstLine="641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3   4 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0B03AE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68809A2C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7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8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10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16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19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29  30</w:t>
            </w:r>
          </w:p>
        </w:tc>
        <w:tc>
          <w:tcPr>
            <w:tcW w:w="705" w:type="dxa"/>
            <w:vAlign w:val="center"/>
          </w:tcPr>
          <w:p w14:paraId="28A772D0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J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une</w:t>
            </w:r>
          </w:p>
        </w:tc>
        <w:tc>
          <w:tcPr>
            <w:tcW w:w="425" w:type="dxa"/>
            <w:vAlign w:val="center"/>
          </w:tcPr>
          <w:p w14:paraId="16646EAD" w14:textId="77777777" w:rsidR="0049061C" w:rsidRPr="0049061C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25F6AF47" w14:textId="77777777" w:rsidR="0049061C" w:rsidRPr="0049061C" w:rsidRDefault="004A6A92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7</w:t>
            </w:r>
          </w:p>
          <w:p w14:paraId="03AEF4C3" w14:textId="77777777" w:rsidR="0049061C" w:rsidRPr="0049061C" w:rsidRDefault="0049061C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9F098A1" w14:textId="77777777" w:rsidR="0049061C" w:rsidRPr="0049061C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A6A92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9</w:t>
            </w:r>
          </w:p>
          <w:p w14:paraId="4E1C56BE" w14:textId="77777777" w:rsidR="0049061C" w:rsidRPr="004A6A92" w:rsidRDefault="0049061C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A6A9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="004A6A92" w:rsidRPr="004A6A92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</w:t>
            </w:r>
          </w:p>
          <w:p w14:paraId="30389356" w14:textId="77777777" w:rsidR="0049061C" w:rsidRPr="0049061C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05791BB1" w14:textId="77777777" w:rsidR="0049061C" w:rsidRPr="0049061C" w:rsidRDefault="0049061C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9</w:t>
            </w:r>
          </w:p>
          <w:p w14:paraId="122819CA" w14:textId="77777777" w:rsidR="00AE7C0A" w:rsidRDefault="0049061C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AE7C0A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AE7C0A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27720E9C" w14:textId="77777777" w:rsidR="0049061C" w:rsidRPr="0049061C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23</w:t>
            </w:r>
          </w:p>
          <w:p w14:paraId="5DA7414D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38A82ED" w14:textId="77777777" w:rsidR="0049061C" w:rsidRPr="0049061C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43CD8D26" w14:textId="77777777" w:rsidR="0049061C" w:rsidRPr="0049061C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3FACB67C" w14:textId="77777777" w:rsidR="0049061C" w:rsidRPr="0049061C" w:rsidRDefault="0049061C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FE1780E" w14:textId="77777777" w:rsidR="0049061C" w:rsidRPr="004A6A92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A6A92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W</w:t>
            </w:r>
          </w:p>
          <w:p w14:paraId="67C79616" w14:textId="77777777" w:rsidR="0049061C" w:rsidRPr="004A6A92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A6A92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6ED5C47F" w14:textId="77777777" w:rsidR="0049061C" w:rsidRPr="00AE7C0A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AE7C0A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19E03BAB" w14:textId="77777777" w:rsidR="0049061C" w:rsidRPr="00AE7C0A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AE7C0A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A5DC897" w14:textId="77777777" w:rsidR="00AE7C0A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0AE52EE9" w14:textId="77777777" w:rsidR="0049061C" w:rsidRPr="00AE7C0A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AE7C0A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15456342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005" w:type="dxa"/>
            <w:vAlign w:val="center"/>
          </w:tcPr>
          <w:p w14:paraId="1A0F0A21" w14:textId="6184CB52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Last day of graduating students’ semester final grades submission by teachers. </w:t>
            </w:r>
          </w:p>
          <w:p w14:paraId="4E04612A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Ap</w:t>
            </w:r>
            <w:r w:rsidR="004A6A9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plication period for Spring 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semester’s academic minor, double major, program enrollment 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="004A6A9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</w:t>
            </w:r>
            <w:r w:rsidR="004A6A9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）</w:t>
            </w:r>
          </w:p>
          <w:p w14:paraId="1910658C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 celebrating Dragon Boat Festival (Offices close, No classes)</w:t>
            </w:r>
          </w:p>
          <w:p w14:paraId="251464CF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4A6A92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inal Exam week (13</w:t>
            </w:r>
            <w:r w:rsidR="004A6A92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th.</w:t>
            </w:r>
            <w:r w:rsidR="004A6A92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~19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1A6C0E7A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Last day to </w:t>
            </w:r>
            <w:r w:rsidR="00AE7C0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drop out from CHU of Spring 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semester.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3E74176B" w14:textId="77777777" w:rsidR="00AE7C0A" w:rsidRDefault="00AE7C0A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E7C0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AE7C0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HU </w:t>
            </w:r>
            <w:r w:rsidRPr="00AE7C0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Gr</w:t>
            </w:r>
            <w:r w:rsidRPr="00AE7C0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aduation Commencement</w:t>
            </w:r>
          </w:p>
          <w:p w14:paraId="06B32716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D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ormitory room</w:t>
            </w:r>
            <w:r w:rsidR="00AE7C0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s close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. </w:t>
            </w:r>
          </w:p>
          <w:p w14:paraId="21EF27D9" w14:textId="77777777" w:rsidR="00CF44B9" w:rsidRDefault="00AE7C0A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 day of Spring 2027</w:t>
            </w:r>
            <w:r w:rsidR="00CF44B9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semeste</w:t>
            </w:r>
            <w:r w:rsidR="00CF44B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r grades submission by teachers</w:t>
            </w:r>
          </w:p>
          <w:p w14:paraId="6ED873CA" w14:textId="77777777" w:rsidR="004A6A92" w:rsidRPr="00AE7C0A" w:rsidRDefault="00AE7C0A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Online 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enrollment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period (24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th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 30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  <w:vertAlign w:val="superscript"/>
              </w:rPr>
              <w:t>t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 for 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Summer session</w:t>
            </w:r>
          </w:p>
        </w:tc>
      </w:tr>
      <w:tr w:rsidR="0049061C" w:rsidRPr="0049061C" w14:paraId="795222D9" w14:textId="77777777" w:rsidTr="00117D0A">
        <w:trPr>
          <w:cantSplit/>
          <w:trHeight w:val="1130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067FD900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1B4907E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181FA7" w14:textId="77777777" w:rsidR="0049061C" w:rsidRPr="0049061C" w:rsidRDefault="0049061C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    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1   2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3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6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 xml:space="preserve">7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8   9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smartTag w:uri="urn:schemas-microsoft-com:office:smarttags" w:element="date">
              <w:smartTagPr>
                <w:attr w:name="Year" w:val="14"/>
                <w:attr w:name="Day" w:val="13"/>
                <w:attr w:name="Month" w:val="12"/>
                <w:attr w:name="ls" w:val="trans"/>
              </w:smartTagPr>
              <w:r w:rsidRPr="000B03AE">
                <w:rPr>
                  <w:rFonts w:ascii="Times New Roman" w:eastAsia="標楷體" w:hAnsi="Times New Roman" w:cs="Times New Roman" w:hint="eastAsia"/>
                  <w:b/>
                  <w:kern w:val="0"/>
                  <w:sz w:val="16"/>
                  <w:szCs w:val="20"/>
                </w:rPr>
                <w:t>12</w:t>
              </w:r>
            </w:smartTag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5  16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0B03AE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28  29  30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31</w:t>
            </w:r>
          </w:p>
        </w:tc>
        <w:tc>
          <w:tcPr>
            <w:tcW w:w="705" w:type="dxa"/>
            <w:vAlign w:val="center"/>
          </w:tcPr>
          <w:p w14:paraId="33831738" w14:textId="77777777" w:rsidR="0049061C" w:rsidRPr="0049061C" w:rsidRDefault="0049061C" w:rsidP="00CD4700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July</w:t>
            </w:r>
          </w:p>
        </w:tc>
        <w:tc>
          <w:tcPr>
            <w:tcW w:w="425" w:type="dxa"/>
            <w:vAlign w:val="center"/>
          </w:tcPr>
          <w:p w14:paraId="7BE491DF" w14:textId="54B8FE47" w:rsidR="0049061C" w:rsidRPr="0049061C" w:rsidRDefault="00CF44B9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11</w:t>
            </w:r>
          </w:p>
          <w:p w14:paraId="79E4D25D" w14:textId="77777777" w:rsidR="0049061C" w:rsidRDefault="0049061C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F44B9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31</w:t>
            </w:r>
          </w:p>
          <w:p w14:paraId="0ABD1BE4" w14:textId="2361CC3C" w:rsidR="000C4AA5" w:rsidRPr="0049061C" w:rsidRDefault="000C4AA5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EB06FB4" w14:textId="0E39BEE6" w:rsidR="0049061C" w:rsidRPr="0049061C" w:rsidRDefault="0049061C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5F4878D" w14:textId="77777777" w:rsidR="0049061C" w:rsidRDefault="00CF44B9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F44B9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71BA069B" w14:textId="5A673F4E" w:rsidR="000C4AA5" w:rsidRPr="0049061C" w:rsidRDefault="000C4AA5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05" w:type="dxa"/>
            <w:vAlign w:val="center"/>
          </w:tcPr>
          <w:p w14:paraId="74289256" w14:textId="0D9E6A02" w:rsidR="0049061C" w:rsidRPr="0049061C" w:rsidRDefault="00CD4700" w:rsidP="000C4AA5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2027 </w:t>
            </w:r>
            <w:r w:rsidR="0049061C"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S</w:t>
            </w:r>
            <w:r w:rsidR="00E346F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school begins (Jul. 11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49061C"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~</w:t>
            </w:r>
            <w:r w:rsidR="00CF44B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Aug. 21</w:t>
            </w:r>
            <w:r w:rsidR="00CF44B9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5382DD2F" w14:textId="77777777" w:rsidR="00CF44B9" w:rsidRDefault="0049061C" w:rsidP="000C4AA5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E</w:t>
            </w:r>
            <w:r w:rsidR="00CF44B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nd of Spring 2027</w:t>
            </w:r>
            <w:r w:rsidR="0027697B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27697B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semester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.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5E6C3C4C" w14:textId="77777777" w:rsidR="0049061C" w:rsidRPr="0049061C" w:rsidRDefault="0049061C" w:rsidP="000C4AA5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 of</w:t>
            </w:r>
            <w:r w:rsidR="00CF44B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g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rad</w:t>
            </w:r>
            <w:r w:rsidR="00CF44B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uate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student oral defense</w:t>
            </w:r>
            <w:r w:rsidR="00CD4700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of</w:t>
            </w:r>
            <w:r w:rsidR="00CF44B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Spring 2027</w:t>
            </w:r>
            <w:r w:rsidR="00CD4700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CD4700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  <w:r w:rsidR="00CF44B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CF44B9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</w:p>
        </w:tc>
      </w:tr>
    </w:tbl>
    <w:p w14:paraId="5F0FC69B" w14:textId="77777777" w:rsidR="001B7E4F" w:rsidRDefault="0049061C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49061C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R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emarks: </w:t>
      </w:r>
    </w:p>
    <w:p w14:paraId="7B43182C" w14:textId="77777777" w:rsidR="003028B9" w:rsidRDefault="0049061C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1) This academic calendar is predetermined and will be subject to updates. </w:t>
      </w:r>
    </w:p>
    <w:p w14:paraId="58035774" w14:textId="77777777" w:rsidR="003028B9" w:rsidRDefault="00405514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2) CHU office operating hours during</w:t>
      </w:r>
      <w:r w:rsidR="0049061C"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Summer and Winter break</w:t>
      </w:r>
      <w:r w:rsidR="0027697B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s</w:t>
      </w:r>
      <w:r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will be announced by 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CHU personnel offi</w:t>
      </w:r>
      <w:r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ce</w:t>
      </w:r>
      <w:r w:rsidR="0049061C"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. </w:t>
      </w:r>
    </w:p>
    <w:p w14:paraId="133EE691" w14:textId="77777777" w:rsidR="003028B9" w:rsidRDefault="0049061C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3) Long weekend observations are according to the government announcement. </w:t>
      </w:r>
    </w:p>
    <w:p w14:paraId="6F2011F4" w14:textId="77777777" w:rsidR="003028B9" w:rsidRDefault="0049061C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4)</w:t>
      </w:r>
      <w:r w:rsidRPr="0049061C">
        <w:rPr>
          <w:rFonts w:ascii="Times New Roman" w:eastAsia="新細明體" w:hAnsi="Times New Roman" w:cs="Times New Roman"/>
          <w:kern w:val="0"/>
          <w:szCs w:val="20"/>
        </w:rPr>
        <w:t xml:space="preserve"> 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Winter Break: Jan. 11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th.</w:t>
      </w:r>
      <w:r w:rsidRPr="0049061C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 xml:space="preserve">, 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2027 ~ Feb. 12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th.</w:t>
      </w:r>
      <w:r w:rsidRPr="0049061C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, 202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7; Summer Break: Jun. 21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st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 xml:space="preserve">. 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2027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~ Aug. 31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st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, 2027</w:t>
      </w:r>
      <w:r w:rsidRPr="0049061C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.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</w:t>
      </w:r>
    </w:p>
    <w:p w14:paraId="3C5DB035" w14:textId="77777777" w:rsidR="007325D9" w:rsidRPr="004311FB" w:rsidRDefault="0049061C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5) In the event of discrepancies between the English and Chinese version of this calendar, the Chinese version shall prevail.</w:t>
      </w:r>
    </w:p>
    <w:sectPr w:rsidR="007325D9" w:rsidRPr="004311FB" w:rsidSect="00F20E79">
      <w:footerReference w:type="default" r:id="rId7"/>
      <w:pgSz w:w="11906" w:h="16838" w:code="9"/>
      <w:pgMar w:top="567" w:right="720" w:bottom="567" w:left="720" w:header="142" w:footer="0" w:gutter="0"/>
      <w:pgNumType w:start="3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837B" w14:textId="77777777" w:rsidR="00455BB8" w:rsidRDefault="00455BB8">
      <w:r>
        <w:separator/>
      </w:r>
    </w:p>
  </w:endnote>
  <w:endnote w:type="continuationSeparator" w:id="0">
    <w:p w14:paraId="703A5E8B" w14:textId="77777777" w:rsidR="00455BB8" w:rsidRDefault="0045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7D29" w14:textId="77777777" w:rsidR="003F53EC" w:rsidRDefault="003F53EC" w:rsidP="00F20E79">
    <w:pPr>
      <w:pStyle w:val="ab"/>
      <w:spacing w:line="2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7856" w14:textId="77777777" w:rsidR="00455BB8" w:rsidRDefault="00455BB8">
      <w:r>
        <w:separator/>
      </w:r>
    </w:p>
  </w:footnote>
  <w:footnote w:type="continuationSeparator" w:id="0">
    <w:p w14:paraId="6B0E1FDB" w14:textId="77777777" w:rsidR="00455BB8" w:rsidRDefault="0045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1588"/>
    <w:multiLevelType w:val="singleLevel"/>
    <w:tmpl w:val="8ACE8FB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90"/>
      </w:pPr>
      <w:rPr>
        <w:rFonts w:hint="default"/>
      </w:rPr>
    </w:lvl>
  </w:abstractNum>
  <w:abstractNum w:abstractNumId="2" w15:restartNumberingAfterBreak="0">
    <w:nsid w:val="0C54246E"/>
    <w:multiLevelType w:val="singleLevel"/>
    <w:tmpl w:val="B38C7224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 w15:restartNumberingAfterBreak="0">
    <w:nsid w:val="0E866D86"/>
    <w:multiLevelType w:val="singleLevel"/>
    <w:tmpl w:val="E0B8AE78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4" w15:restartNumberingAfterBreak="0">
    <w:nsid w:val="11A22F47"/>
    <w:multiLevelType w:val="singleLevel"/>
    <w:tmpl w:val="EBEC4E06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</w:abstractNum>
  <w:abstractNum w:abstractNumId="5" w15:restartNumberingAfterBreak="0">
    <w:nsid w:val="17455E32"/>
    <w:multiLevelType w:val="singleLevel"/>
    <w:tmpl w:val="E22C4D2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 w15:restartNumberingAfterBreak="0">
    <w:nsid w:val="20F50FB9"/>
    <w:multiLevelType w:val="singleLevel"/>
    <w:tmpl w:val="B7165E32"/>
    <w:lvl w:ilvl="0">
      <w:start w:val="18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7" w15:restartNumberingAfterBreak="0">
    <w:nsid w:val="25CE13BE"/>
    <w:multiLevelType w:val="singleLevel"/>
    <w:tmpl w:val="20F00428"/>
    <w:lvl w:ilvl="0">
      <w:start w:val="1"/>
      <w:numFmt w:val="decimal"/>
      <w:lvlText w:val="%1"/>
      <w:lvlJc w:val="left"/>
      <w:pPr>
        <w:tabs>
          <w:tab w:val="num" w:pos="2235"/>
        </w:tabs>
        <w:ind w:left="2235" w:hanging="375"/>
      </w:pPr>
      <w:rPr>
        <w:rFonts w:hint="eastAsia"/>
      </w:rPr>
    </w:lvl>
  </w:abstractNum>
  <w:abstractNum w:abstractNumId="8" w15:restartNumberingAfterBreak="0">
    <w:nsid w:val="26985632"/>
    <w:multiLevelType w:val="singleLevel"/>
    <w:tmpl w:val="2CD07714"/>
    <w:lvl w:ilvl="0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27761666"/>
    <w:multiLevelType w:val="singleLevel"/>
    <w:tmpl w:val="14ECE498"/>
    <w:lvl w:ilvl="0">
      <w:start w:val="24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0" w15:restartNumberingAfterBreak="0">
    <w:nsid w:val="28BB42ED"/>
    <w:multiLevelType w:val="singleLevel"/>
    <w:tmpl w:val="86A84B12"/>
    <w:lvl w:ilvl="0">
      <w:start w:val="17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 w15:restartNumberingAfterBreak="0">
    <w:nsid w:val="2AD26907"/>
    <w:multiLevelType w:val="hybridMultilevel"/>
    <w:tmpl w:val="A6B4C4BA"/>
    <w:lvl w:ilvl="0" w:tplc="9F529F24">
      <w:start w:val="13"/>
      <w:numFmt w:val="decimal"/>
      <w:lvlText w:val="%1"/>
      <w:lvlJc w:val="left"/>
      <w:pPr>
        <w:tabs>
          <w:tab w:val="num" w:pos="569"/>
        </w:tabs>
        <w:ind w:left="569" w:hanging="408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2" w15:restartNumberingAfterBreak="0">
    <w:nsid w:val="2C656670"/>
    <w:multiLevelType w:val="singleLevel"/>
    <w:tmpl w:val="50AA1B6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3" w15:restartNumberingAfterBreak="0">
    <w:nsid w:val="2DDC1BE6"/>
    <w:multiLevelType w:val="singleLevel"/>
    <w:tmpl w:val="10028E2E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4" w15:restartNumberingAfterBreak="0">
    <w:nsid w:val="30822166"/>
    <w:multiLevelType w:val="hybridMultilevel"/>
    <w:tmpl w:val="BFF8042C"/>
    <w:lvl w:ilvl="0" w:tplc="657A85E8">
      <w:start w:val="6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5" w15:restartNumberingAfterBreak="0">
    <w:nsid w:val="33172AB6"/>
    <w:multiLevelType w:val="singleLevel"/>
    <w:tmpl w:val="6F4E86C2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376C727A"/>
    <w:multiLevelType w:val="hybridMultilevel"/>
    <w:tmpl w:val="7C02FAD6"/>
    <w:lvl w:ilvl="0" w:tplc="2A4882DA">
      <w:start w:val="19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7" w15:restartNumberingAfterBreak="0">
    <w:nsid w:val="39F702DE"/>
    <w:multiLevelType w:val="singleLevel"/>
    <w:tmpl w:val="658ADF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8" w15:restartNumberingAfterBreak="0">
    <w:nsid w:val="3A187756"/>
    <w:multiLevelType w:val="hybridMultilevel"/>
    <w:tmpl w:val="BADC0D52"/>
    <w:lvl w:ilvl="0" w:tplc="7F8A6BDE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19" w15:restartNumberingAfterBreak="0">
    <w:nsid w:val="3CE27DBC"/>
    <w:multiLevelType w:val="hybridMultilevel"/>
    <w:tmpl w:val="35C4101C"/>
    <w:lvl w:ilvl="0" w:tplc="D0981676">
      <w:start w:val="1"/>
      <w:numFmt w:val="decimal"/>
      <w:lvlText w:val="%1"/>
      <w:lvlJc w:val="left"/>
      <w:pPr>
        <w:tabs>
          <w:tab w:val="num" w:pos="2160"/>
        </w:tabs>
        <w:ind w:left="21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0" w15:restartNumberingAfterBreak="0">
    <w:nsid w:val="3E476944"/>
    <w:multiLevelType w:val="hybridMultilevel"/>
    <w:tmpl w:val="EDD47DE8"/>
    <w:lvl w:ilvl="0" w:tplc="1EE20F44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1" w15:restartNumberingAfterBreak="0">
    <w:nsid w:val="42E336B1"/>
    <w:multiLevelType w:val="hybridMultilevel"/>
    <w:tmpl w:val="24DC9622"/>
    <w:lvl w:ilvl="0" w:tplc="CFFC7E8C">
      <w:start w:val="1"/>
      <w:numFmt w:val="decimal"/>
      <w:lvlText w:val="%1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2" w15:restartNumberingAfterBreak="0">
    <w:nsid w:val="431A7C66"/>
    <w:multiLevelType w:val="singleLevel"/>
    <w:tmpl w:val="2EC4711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3" w15:restartNumberingAfterBreak="0">
    <w:nsid w:val="44275241"/>
    <w:multiLevelType w:val="singleLevel"/>
    <w:tmpl w:val="93F49B5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4" w15:restartNumberingAfterBreak="0">
    <w:nsid w:val="47443482"/>
    <w:multiLevelType w:val="singleLevel"/>
    <w:tmpl w:val="3B5A5A7A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eastAsia"/>
      </w:rPr>
    </w:lvl>
  </w:abstractNum>
  <w:abstractNum w:abstractNumId="25" w15:restartNumberingAfterBreak="0">
    <w:nsid w:val="491C6EC4"/>
    <w:multiLevelType w:val="singleLevel"/>
    <w:tmpl w:val="6588AA22"/>
    <w:lvl w:ilvl="0">
      <w:start w:val="20"/>
      <w:numFmt w:val="decimal"/>
      <w:lvlText w:val="%1"/>
      <w:lvlJc w:val="left"/>
      <w:pPr>
        <w:tabs>
          <w:tab w:val="num" w:pos="480"/>
        </w:tabs>
        <w:ind w:left="480" w:hanging="405"/>
      </w:pPr>
      <w:rPr>
        <w:rFonts w:hint="eastAsia"/>
      </w:rPr>
    </w:lvl>
  </w:abstractNum>
  <w:abstractNum w:abstractNumId="26" w15:restartNumberingAfterBreak="0">
    <w:nsid w:val="49EF19E9"/>
    <w:multiLevelType w:val="hybridMultilevel"/>
    <w:tmpl w:val="FC0CDEDE"/>
    <w:lvl w:ilvl="0" w:tplc="0DACE398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7" w15:restartNumberingAfterBreak="0">
    <w:nsid w:val="4AF977E1"/>
    <w:multiLevelType w:val="singleLevel"/>
    <w:tmpl w:val="7ED8BB1E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8" w15:restartNumberingAfterBreak="0">
    <w:nsid w:val="51B7275C"/>
    <w:multiLevelType w:val="singleLevel"/>
    <w:tmpl w:val="4CE8DD8E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29" w15:restartNumberingAfterBreak="0">
    <w:nsid w:val="563F7438"/>
    <w:multiLevelType w:val="hybridMultilevel"/>
    <w:tmpl w:val="C4600D88"/>
    <w:lvl w:ilvl="0" w:tplc="7F0C6C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960F9B"/>
    <w:multiLevelType w:val="singleLevel"/>
    <w:tmpl w:val="BC1052DE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細明體" w:eastAsia="華康細圓體" w:hint="eastAsia"/>
      </w:rPr>
    </w:lvl>
  </w:abstractNum>
  <w:abstractNum w:abstractNumId="31" w15:restartNumberingAfterBreak="0">
    <w:nsid w:val="5B0A5A6C"/>
    <w:multiLevelType w:val="singleLevel"/>
    <w:tmpl w:val="30C8B06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2" w15:restartNumberingAfterBreak="0">
    <w:nsid w:val="5B6E6617"/>
    <w:multiLevelType w:val="hybridMultilevel"/>
    <w:tmpl w:val="1C6E1E38"/>
    <w:lvl w:ilvl="0" w:tplc="61B4C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7549A8"/>
    <w:multiLevelType w:val="singleLevel"/>
    <w:tmpl w:val="D5603C1A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4" w15:restartNumberingAfterBreak="0">
    <w:nsid w:val="60E6341E"/>
    <w:multiLevelType w:val="singleLevel"/>
    <w:tmpl w:val="5F5CC26C"/>
    <w:lvl w:ilvl="0">
      <w:start w:val="1"/>
      <w:numFmt w:val="decimal"/>
      <w:lvlText w:val="%1"/>
      <w:lvlJc w:val="left"/>
      <w:pPr>
        <w:tabs>
          <w:tab w:val="num" w:pos="1515"/>
        </w:tabs>
        <w:ind w:left="1515" w:hanging="390"/>
      </w:pPr>
      <w:rPr>
        <w:rFonts w:ascii="細明體" w:eastAsia="細明體" w:hint="eastAsia"/>
      </w:rPr>
    </w:lvl>
  </w:abstractNum>
  <w:abstractNum w:abstractNumId="35" w15:restartNumberingAfterBreak="0">
    <w:nsid w:val="62EA6520"/>
    <w:multiLevelType w:val="singleLevel"/>
    <w:tmpl w:val="AF42181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6" w15:restartNumberingAfterBreak="0">
    <w:nsid w:val="65B77BE4"/>
    <w:multiLevelType w:val="singleLevel"/>
    <w:tmpl w:val="73108644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7" w15:restartNumberingAfterBreak="0">
    <w:nsid w:val="6D2F759C"/>
    <w:multiLevelType w:val="singleLevel"/>
    <w:tmpl w:val="887EACEC"/>
    <w:lvl w:ilvl="0">
      <w:start w:val="1"/>
      <w:numFmt w:val="decimal"/>
      <w:lvlText w:val="%1"/>
      <w:lvlJc w:val="left"/>
      <w:pPr>
        <w:tabs>
          <w:tab w:val="num" w:pos="2100"/>
        </w:tabs>
        <w:ind w:left="2100" w:hanging="390"/>
      </w:pPr>
      <w:rPr>
        <w:rFonts w:hint="default"/>
      </w:rPr>
    </w:lvl>
  </w:abstractNum>
  <w:abstractNum w:abstractNumId="38" w15:restartNumberingAfterBreak="0">
    <w:nsid w:val="768D4036"/>
    <w:multiLevelType w:val="singleLevel"/>
    <w:tmpl w:val="240E99A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9" w15:restartNumberingAfterBreak="0">
    <w:nsid w:val="768E0566"/>
    <w:multiLevelType w:val="hybridMultilevel"/>
    <w:tmpl w:val="D766E648"/>
    <w:lvl w:ilvl="0" w:tplc="2238444E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40" w15:restartNumberingAfterBreak="0">
    <w:nsid w:val="7AEA324C"/>
    <w:multiLevelType w:val="singleLevel"/>
    <w:tmpl w:val="8C5C0F4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1" w15:restartNumberingAfterBreak="0">
    <w:nsid w:val="7CA47EF1"/>
    <w:multiLevelType w:val="singleLevel"/>
    <w:tmpl w:val="867E17DC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90"/>
      </w:pPr>
      <w:rPr>
        <w:rFonts w:hint="default"/>
      </w:rPr>
    </w:lvl>
  </w:abstractNum>
  <w:abstractNum w:abstractNumId="42" w15:restartNumberingAfterBreak="0">
    <w:nsid w:val="7D3F2B74"/>
    <w:multiLevelType w:val="hybridMultilevel"/>
    <w:tmpl w:val="4FE44214"/>
    <w:lvl w:ilvl="0" w:tplc="F7BA5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85048E"/>
    <w:multiLevelType w:val="singleLevel"/>
    <w:tmpl w:val="E1B67EC4"/>
    <w:lvl w:ilvl="0">
      <w:start w:val="20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44" w15:restartNumberingAfterBreak="0">
    <w:nsid w:val="7F775323"/>
    <w:multiLevelType w:val="hybridMultilevel"/>
    <w:tmpl w:val="12524570"/>
    <w:lvl w:ilvl="0" w:tplc="1602A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8A2146"/>
    <w:multiLevelType w:val="singleLevel"/>
    <w:tmpl w:val="668463F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35"/>
  </w:num>
  <w:num w:numId="3">
    <w:abstractNumId w:val="34"/>
  </w:num>
  <w:num w:numId="4">
    <w:abstractNumId w:val="7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43"/>
  </w:num>
  <w:num w:numId="10">
    <w:abstractNumId w:val="24"/>
  </w:num>
  <w:num w:numId="11">
    <w:abstractNumId w:val="22"/>
  </w:num>
  <w:num w:numId="12">
    <w:abstractNumId w:val="2"/>
  </w:num>
  <w:num w:numId="13">
    <w:abstractNumId w:val="5"/>
  </w:num>
  <w:num w:numId="14">
    <w:abstractNumId w:val="23"/>
  </w:num>
  <w:num w:numId="15">
    <w:abstractNumId w:val="38"/>
  </w:num>
  <w:num w:numId="16">
    <w:abstractNumId w:val="12"/>
  </w:num>
  <w:num w:numId="17">
    <w:abstractNumId w:val="10"/>
  </w:num>
  <w:num w:numId="18">
    <w:abstractNumId w:val="9"/>
  </w:num>
  <w:num w:numId="19">
    <w:abstractNumId w:val="4"/>
  </w:num>
  <w:num w:numId="20">
    <w:abstractNumId w:val="31"/>
  </w:num>
  <w:num w:numId="21">
    <w:abstractNumId w:val="3"/>
  </w:num>
  <w:num w:numId="22">
    <w:abstractNumId w:val="33"/>
  </w:num>
  <w:num w:numId="23">
    <w:abstractNumId w:val="45"/>
  </w:num>
  <w:num w:numId="24">
    <w:abstractNumId w:val="37"/>
  </w:num>
  <w:num w:numId="25">
    <w:abstractNumId w:val="15"/>
  </w:num>
  <w:num w:numId="26">
    <w:abstractNumId w:val="8"/>
  </w:num>
  <w:num w:numId="27">
    <w:abstractNumId w:val="27"/>
  </w:num>
  <w:num w:numId="28">
    <w:abstractNumId w:val="1"/>
  </w:num>
  <w:num w:numId="29">
    <w:abstractNumId w:val="41"/>
  </w:num>
  <w:num w:numId="30">
    <w:abstractNumId w:val="28"/>
  </w:num>
  <w:num w:numId="31">
    <w:abstractNumId w:val="6"/>
  </w:num>
  <w:num w:numId="32">
    <w:abstractNumId w:val="36"/>
  </w:num>
  <w:num w:numId="33">
    <w:abstractNumId w:val="40"/>
  </w:num>
  <w:num w:numId="34">
    <w:abstractNumId w:val="20"/>
  </w:num>
  <w:num w:numId="35">
    <w:abstractNumId w:val="26"/>
  </w:num>
  <w:num w:numId="36">
    <w:abstractNumId w:val="18"/>
  </w:num>
  <w:num w:numId="37">
    <w:abstractNumId w:val="21"/>
  </w:num>
  <w:num w:numId="38">
    <w:abstractNumId w:val="39"/>
  </w:num>
  <w:num w:numId="39">
    <w:abstractNumId w:val="11"/>
  </w:num>
  <w:num w:numId="40">
    <w:abstractNumId w:val="16"/>
  </w:num>
  <w:num w:numId="41">
    <w:abstractNumId w:val="14"/>
  </w:num>
  <w:num w:numId="42">
    <w:abstractNumId w:val="19"/>
  </w:num>
  <w:num w:numId="43">
    <w:abstractNumId w:val="32"/>
  </w:num>
  <w:num w:numId="44">
    <w:abstractNumId w:val="44"/>
  </w:num>
  <w:num w:numId="45">
    <w:abstractNumId w:val="4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1C"/>
    <w:rsid w:val="000058AE"/>
    <w:rsid w:val="000146C2"/>
    <w:rsid w:val="00080B3A"/>
    <w:rsid w:val="00094906"/>
    <w:rsid w:val="000B03AE"/>
    <w:rsid w:val="000C4AA5"/>
    <w:rsid w:val="000D25CF"/>
    <w:rsid w:val="00105FE7"/>
    <w:rsid w:val="00117D0A"/>
    <w:rsid w:val="00167367"/>
    <w:rsid w:val="00170F46"/>
    <w:rsid w:val="001B7E4F"/>
    <w:rsid w:val="00215E17"/>
    <w:rsid w:val="0022233C"/>
    <w:rsid w:val="0024393B"/>
    <w:rsid w:val="0027697B"/>
    <w:rsid w:val="00297E9D"/>
    <w:rsid w:val="002F3D09"/>
    <w:rsid w:val="003028B9"/>
    <w:rsid w:val="00314734"/>
    <w:rsid w:val="003504EA"/>
    <w:rsid w:val="00376965"/>
    <w:rsid w:val="003A1F95"/>
    <w:rsid w:val="003C047F"/>
    <w:rsid w:val="003F53EC"/>
    <w:rsid w:val="00405514"/>
    <w:rsid w:val="004311FB"/>
    <w:rsid w:val="00431E24"/>
    <w:rsid w:val="0043524F"/>
    <w:rsid w:val="0045307C"/>
    <w:rsid w:val="00455BB8"/>
    <w:rsid w:val="00461EF1"/>
    <w:rsid w:val="00466AF6"/>
    <w:rsid w:val="0049061C"/>
    <w:rsid w:val="004949A4"/>
    <w:rsid w:val="004A039B"/>
    <w:rsid w:val="004A6A92"/>
    <w:rsid w:val="004C4656"/>
    <w:rsid w:val="00526DFD"/>
    <w:rsid w:val="00597D84"/>
    <w:rsid w:val="005F5AE1"/>
    <w:rsid w:val="0066768C"/>
    <w:rsid w:val="006B5F51"/>
    <w:rsid w:val="00720525"/>
    <w:rsid w:val="00723D69"/>
    <w:rsid w:val="0073008C"/>
    <w:rsid w:val="007325D9"/>
    <w:rsid w:val="00770A36"/>
    <w:rsid w:val="00784F0E"/>
    <w:rsid w:val="007D017E"/>
    <w:rsid w:val="00851E56"/>
    <w:rsid w:val="00863BAD"/>
    <w:rsid w:val="00877FED"/>
    <w:rsid w:val="0088224E"/>
    <w:rsid w:val="008B1200"/>
    <w:rsid w:val="00910D2B"/>
    <w:rsid w:val="009E0DFB"/>
    <w:rsid w:val="009E1858"/>
    <w:rsid w:val="00A71B4D"/>
    <w:rsid w:val="00A80D16"/>
    <w:rsid w:val="00AD3207"/>
    <w:rsid w:val="00AE7C0A"/>
    <w:rsid w:val="00B72CB3"/>
    <w:rsid w:val="00BB37B7"/>
    <w:rsid w:val="00BB45D4"/>
    <w:rsid w:val="00BC4751"/>
    <w:rsid w:val="00C04FDD"/>
    <w:rsid w:val="00C23815"/>
    <w:rsid w:val="00C263B4"/>
    <w:rsid w:val="00C60965"/>
    <w:rsid w:val="00C80BC8"/>
    <w:rsid w:val="00CA5D38"/>
    <w:rsid w:val="00CD4700"/>
    <w:rsid w:val="00CF1C5A"/>
    <w:rsid w:val="00CF44B9"/>
    <w:rsid w:val="00D125EF"/>
    <w:rsid w:val="00D21A41"/>
    <w:rsid w:val="00D90623"/>
    <w:rsid w:val="00D936ED"/>
    <w:rsid w:val="00DB1C66"/>
    <w:rsid w:val="00DD6BF8"/>
    <w:rsid w:val="00E346F9"/>
    <w:rsid w:val="00E614AD"/>
    <w:rsid w:val="00EA433A"/>
    <w:rsid w:val="00EB1BA0"/>
    <w:rsid w:val="00EC168D"/>
    <w:rsid w:val="00F20E79"/>
    <w:rsid w:val="00F513BB"/>
    <w:rsid w:val="00F774B8"/>
    <w:rsid w:val="00FB1BDD"/>
    <w:rsid w:val="00FD432F"/>
    <w:rsid w:val="00FD734F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7C0E9AD7"/>
  <w15:chartTrackingRefBased/>
  <w15:docId w15:val="{4C7EBD70-7E20-44E0-9EF1-D96F6462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49061C"/>
  </w:style>
  <w:style w:type="paragraph" w:styleId="a3">
    <w:name w:val="Body Text"/>
    <w:basedOn w:val="a"/>
    <w:link w:val="a4"/>
    <w:rsid w:val="0049061C"/>
    <w:pPr>
      <w:adjustRightInd w:val="0"/>
      <w:snapToGrid w:val="0"/>
      <w:spacing w:line="0" w:lineRule="atLeast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9061C"/>
    <w:rPr>
      <w:rFonts w:ascii="標楷體" w:eastAsia="標楷體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rsid w:val="0049061C"/>
    <w:pPr>
      <w:adjustRightInd w:val="0"/>
      <w:spacing w:line="240" w:lineRule="exact"/>
      <w:textAlignment w:val="baseline"/>
    </w:pPr>
    <w:rPr>
      <w:rFonts w:ascii="Times New Roman" w:eastAsia="標楷體" w:hAnsi="Times New Roman" w:cs="Times New Roman"/>
      <w:kern w:val="0"/>
      <w:sz w:val="18"/>
      <w:szCs w:val="20"/>
    </w:rPr>
  </w:style>
  <w:style w:type="character" w:customStyle="1" w:styleId="20">
    <w:name w:val="本文 2 字元"/>
    <w:basedOn w:val="a0"/>
    <w:link w:val="2"/>
    <w:rsid w:val="0049061C"/>
    <w:rPr>
      <w:rFonts w:ascii="Times New Roman" w:eastAsia="標楷體" w:hAnsi="Times New Roman" w:cs="Times New Roman"/>
      <w:kern w:val="0"/>
      <w:sz w:val="18"/>
      <w:szCs w:val="20"/>
    </w:rPr>
  </w:style>
  <w:style w:type="paragraph" w:styleId="a5">
    <w:name w:val="Balloon Text"/>
    <w:basedOn w:val="a"/>
    <w:link w:val="a6"/>
    <w:semiHidden/>
    <w:rsid w:val="0049061C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49061C"/>
    <w:rPr>
      <w:rFonts w:ascii="Arial" w:eastAsia="新細明體" w:hAnsi="Arial" w:cs="Times New Roman"/>
      <w:kern w:val="0"/>
      <w:sz w:val="18"/>
      <w:szCs w:val="18"/>
    </w:rPr>
  </w:style>
  <w:style w:type="paragraph" w:styleId="a7">
    <w:name w:val="Date"/>
    <w:basedOn w:val="a"/>
    <w:next w:val="a"/>
    <w:link w:val="a8"/>
    <w:rsid w:val="0049061C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日期 字元"/>
    <w:basedOn w:val="a0"/>
    <w:link w:val="a7"/>
    <w:rsid w:val="0049061C"/>
    <w:rPr>
      <w:rFonts w:ascii="Times New Roman" w:eastAsia="新細明體" w:hAnsi="Times New Roman" w:cs="Times New Roman"/>
      <w:szCs w:val="20"/>
    </w:rPr>
  </w:style>
  <w:style w:type="paragraph" w:styleId="a9">
    <w:name w:val="header"/>
    <w:basedOn w:val="a"/>
    <w:link w:val="aa"/>
    <w:rsid w:val="0049061C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a">
    <w:name w:val="頁首 字元"/>
    <w:basedOn w:val="a0"/>
    <w:link w:val="a9"/>
    <w:rsid w:val="0049061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49061C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9061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List Paragraph"/>
    <w:basedOn w:val="a"/>
    <w:link w:val="ae"/>
    <w:uiPriority w:val="34"/>
    <w:qFormat/>
    <w:rsid w:val="0049061C"/>
    <w:pPr>
      <w:ind w:leftChars="200" w:left="480"/>
    </w:pPr>
    <w:rPr>
      <w:rFonts w:ascii="Calibri" w:eastAsia="新細明體" w:hAnsi="Calibri" w:cs="Times New Roman"/>
    </w:rPr>
  </w:style>
  <w:style w:type="character" w:customStyle="1" w:styleId="ae">
    <w:name w:val="清單段落 字元"/>
    <w:basedOn w:val="a0"/>
    <w:link w:val="ad"/>
    <w:uiPriority w:val="34"/>
    <w:locked/>
    <w:rsid w:val="0049061C"/>
    <w:rPr>
      <w:rFonts w:ascii="Calibri" w:eastAsia="新細明體" w:hAnsi="Calibri" w:cs="Times New Roman"/>
    </w:rPr>
  </w:style>
  <w:style w:type="paragraph" w:customStyle="1" w:styleId="Default">
    <w:name w:val="Default"/>
    <w:rsid w:val="0049061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f">
    <w:name w:val="Table Grid"/>
    <w:basedOn w:val="a1"/>
    <w:uiPriority w:val="59"/>
    <w:rsid w:val="0049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1293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L818</cp:lastModifiedBy>
  <cp:revision>73</cp:revision>
  <dcterms:created xsi:type="dcterms:W3CDTF">2026-04-12T06:40:00Z</dcterms:created>
  <dcterms:modified xsi:type="dcterms:W3CDTF">2026-04-20T06:35:00Z</dcterms:modified>
</cp:coreProperties>
</file>